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F36F9D" w14:textId="13CCD507" w:rsidR="002331CD" w:rsidRDefault="00987E2A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2A289E" wp14:editId="42487B60">
                <wp:simplePos x="0" y="0"/>
                <wp:positionH relativeFrom="column">
                  <wp:posOffset>14605</wp:posOffset>
                </wp:positionH>
                <wp:positionV relativeFrom="paragraph">
                  <wp:posOffset>2329180</wp:posOffset>
                </wp:positionV>
                <wp:extent cx="5838825" cy="5715000"/>
                <wp:effectExtent l="0" t="0" r="0" b="0"/>
                <wp:wrapNone/>
                <wp:docPr id="996203405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571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F41745" w14:textId="77777777" w:rsidR="00987E2A" w:rsidRDefault="00987E2A" w:rsidP="009C2B3C">
                            <w:pPr>
                              <w:spacing w:after="0"/>
                              <w:ind w:right="62"/>
                              <w:rPr>
                                <w:color w:val="5C768E" w:themeColor="accent1"/>
                                <w:sz w:val="24"/>
                                <w:szCs w:val="24"/>
                              </w:rPr>
                            </w:pPr>
                          </w:p>
                          <w:p w14:paraId="2E2960B5" w14:textId="200A7FEC" w:rsidR="00987E2A" w:rsidRPr="00AE3B15" w:rsidRDefault="00987E2A" w:rsidP="00C6298A">
                            <w:pPr>
                              <w:spacing w:after="0"/>
                              <w:ind w:right="62"/>
                              <w:jc w:val="both"/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  <w:r w:rsidRPr="00AE3B15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Magyarország Kormányának Versenyképes Járások </w:t>
                            </w:r>
                            <w:r w:rsidR="009768EA" w:rsidRPr="00AE3B15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Programja </w:t>
                            </w:r>
                            <w:r w:rsidRPr="00AE3B15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>keret</w:t>
                            </w:r>
                            <w:r w:rsidRPr="008B46CD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>ében „</w:t>
                            </w:r>
                            <w:r w:rsidR="009B1EDC" w:rsidRPr="009B1EDC">
                              <w:rPr>
                                <w:b/>
                                <w:bCs/>
                                <w:i/>
                                <w:iCs/>
                                <w:color w:val="5C768E" w:themeColor="accent1"/>
                                <w:sz w:val="22"/>
                                <w:szCs w:val="22"/>
                              </w:rPr>
                              <w:t>Járóbeteg ellátási rendszer fejlesztése a Mez</w:t>
                            </w:r>
                            <w:r w:rsidR="009B1EDC">
                              <w:rPr>
                                <w:b/>
                                <w:bCs/>
                                <w:i/>
                                <w:iCs/>
                                <w:color w:val="5C768E" w:themeColor="accent1"/>
                                <w:sz w:val="22"/>
                                <w:szCs w:val="22"/>
                              </w:rPr>
                              <w:t>ő</w:t>
                            </w:r>
                            <w:r w:rsidR="009B1EDC" w:rsidRPr="009B1EDC">
                              <w:rPr>
                                <w:b/>
                                <w:bCs/>
                                <w:i/>
                                <w:iCs/>
                                <w:color w:val="5C768E" w:themeColor="accent1"/>
                                <w:sz w:val="22"/>
                                <w:szCs w:val="22"/>
                              </w:rPr>
                              <w:t>kövesdi járásban I. ütem</w:t>
                            </w:r>
                            <w:r w:rsidR="008B46CD" w:rsidRPr="00B80466">
                              <w:rPr>
                                <w:b/>
                                <w:bCs/>
                                <w:i/>
                                <w:iCs/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” </w:t>
                            </w:r>
                            <w:r w:rsidRPr="00B80466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címen </w:t>
                            </w:r>
                            <w:r w:rsidR="00B80466" w:rsidRPr="00B80466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Mezőkövesd, Borsodivánka és Egerlövő </w:t>
                            </w:r>
                            <w:r w:rsidRPr="00B80466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>települések önkormányzatai közösen, konzorciumi</w:t>
                            </w:r>
                            <w:r w:rsidR="009768EA" w:rsidRPr="00B80466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80466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>formában</w:t>
                            </w:r>
                            <w:r w:rsidR="00E9346B" w:rsidRPr="00B80466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7117D" w:rsidRPr="00B80466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2025. első félévében </w:t>
                            </w:r>
                            <w:r w:rsidR="001177ED" w:rsidRPr="00B80466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>fejlesztési igényt</w:t>
                            </w:r>
                            <w:r w:rsidRPr="00B80466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nyújtottak be</w:t>
                            </w:r>
                            <w:r w:rsidR="001177ED" w:rsidRPr="00B80466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a Közigazgatási és Területfejlesztési Minisztériumhoz.</w:t>
                            </w:r>
                          </w:p>
                          <w:p w14:paraId="7FF7BD48" w14:textId="77777777" w:rsidR="00987E2A" w:rsidRPr="00AE3B15" w:rsidRDefault="00987E2A" w:rsidP="00987E2A">
                            <w:pPr>
                              <w:spacing w:after="0"/>
                              <w:ind w:right="62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</w:p>
                          <w:p w14:paraId="046FC72A" w14:textId="02F62F0F" w:rsidR="00987E2A" w:rsidRPr="00AE3B15" w:rsidRDefault="00987E2A" w:rsidP="00C6298A">
                            <w:pPr>
                              <w:spacing w:after="0"/>
                              <w:ind w:right="62"/>
                              <w:jc w:val="both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  <w:r w:rsidRPr="00253C88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A konzorcium egészére megítélt támogatás összege</w:t>
                            </w:r>
                            <w:r w:rsidR="001177ED" w:rsidRPr="00253C88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bruttó</w:t>
                            </w:r>
                            <w:r w:rsidRPr="00253C88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B1EDC" w:rsidRPr="009B1EDC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114 471 800 </w:t>
                            </w:r>
                            <w:r w:rsidRPr="00253C88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forint,</w:t>
                            </w:r>
                            <w:r w:rsidR="00137A61" w:rsidRPr="00253C88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53C88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melyből </w:t>
                            </w:r>
                            <w:r w:rsidR="00253C88" w:rsidRPr="00253C88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Mezőkövesd Város </w:t>
                            </w:r>
                            <w:r w:rsidRPr="00253C88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Önkormányzata </w:t>
                            </w:r>
                            <w:r w:rsidR="009B1EDC" w:rsidRPr="009B1EDC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114 471 800 </w:t>
                            </w:r>
                            <w:r w:rsidRPr="00253C88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Ft támogatásban részesült.</w:t>
                            </w:r>
                          </w:p>
                          <w:p w14:paraId="5E121ECE" w14:textId="77777777" w:rsidR="00987E2A" w:rsidRPr="00AE3B15" w:rsidRDefault="00987E2A" w:rsidP="00C6298A">
                            <w:pPr>
                              <w:spacing w:after="0"/>
                              <w:ind w:right="62"/>
                              <w:jc w:val="both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</w:p>
                          <w:p w14:paraId="2655E8F5" w14:textId="095A7920" w:rsidR="00987E2A" w:rsidRPr="00AE3B15" w:rsidRDefault="00987E2A" w:rsidP="00C6298A">
                            <w:pPr>
                              <w:spacing w:after="0"/>
                              <w:ind w:right="62"/>
                              <w:jc w:val="both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  <w:r w:rsidRPr="00AE3B15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„</w:t>
                            </w:r>
                            <w:r w:rsidR="009B1EDC" w:rsidRPr="009B1EDC">
                              <w:rPr>
                                <w:b/>
                                <w:bCs/>
                                <w:i/>
                                <w:iCs/>
                                <w:color w:val="5C768E" w:themeColor="accent1"/>
                                <w:sz w:val="22"/>
                                <w:szCs w:val="22"/>
                              </w:rPr>
                              <w:t>Járóbeteg ellátási rendszer fejlesztése a Mez</w:t>
                            </w:r>
                            <w:r w:rsidR="009B1EDC">
                              <w:rPr>
                                <w:b/>
                                <w:bCs/>
                                <w:i/>
                                <w:iCs/>
                                <w:color w:val="5C768E" w:themeColor="accent1"/>
                                <w:sz w:val="22"/>
                                <w:szCs w:val="22"/>
                              </w:rPr>
                              <w:t>ő</w:t>
                            </w:r>
                            <w:r w:rsidR="009B1EDC" w:rsidRPr="009B1EDC">
                              <w:rPr>
                                <w:b/>
                                <w:bCs/>
                                <w:i/>
                                <w:iCs/>
                                <w:color w:val="5C768E" w:themeColor="accent1"/>
                                <w:sz w:val="22"/>
                                <w:szCs w:val="22"/>
                              </w:rPr>
                              <w:t>kövesdi járásban I. ütem</w:t>
                            </w:r>
                            <w:r w:rsidR="005A1AEF" w:rsidRPr="000E40DF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” </w:t>
                            </w:r>
                            <w:r w:rsidRPr="000E40DF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című</w:t>
                            </w:r>
                            <w:r w:rsidRPr="00AE3B15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projekt Magyarország Kormányának a Versenyképes Járások </w:t>
                            </w:r>
                            <w:r w:rsidR="00C6298A" w:rsidRPr="00AE3B15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P</w:t>
                            </w:r>
                            <w:r w:rsidRPr="00AE3B15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rogram keretében biztosított vissza nem térítendő támogatásával</w:t>
                            </w:r>
                            <w:r w:rsidR="009768EA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,</w:t>
                            </w:r>
                            <w:r w:rsidR="007C1CCD" w:rsidRPr="00AE3B15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hazai forrásból</w:t>
                            </w:r>
                            <w:r w:rsidRPr="00AE3B15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valósul meg. </w:t>
                            </w:r>
                          </w:p>
                          <w:p w14:paraId="2E104500" w14:textId="77777777" w:rsidR="00432B13" w:rsidRDefault="009768EA" w:rsidP="009768EA">
                            <w:pPr>
                              <w:spacing w:after="0"/>
                              <w:ind w:right="62"/>
                              <w:jc w:val="both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  <w:r w:rsidRPr="00AE3B15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A program/fejlesztés rövid tartalma: </w:t>
                            </w:r>
                          </w:p>
                          <w:p w14:paraId="1F613E64" w14:textId="0138A412" w:rsidR="00A21D1C" w:rsidRPr="00A21D1C" w:rsidRDefault="00A21D1C" w:rsidP="00A21D1C">
                            <w:pPr>
                              <w:spacing w:after="0"/>
                              <w:ind w:right="62"/>
                              <w:jc w:val="both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  <w:r w:rsidRPr="00A21D1C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A fejlesztés célja a Mez</w:t>
                            </w:r>
                            <w:r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ő</w:t>
                            </w:r>
                            <w:r w:rsidRPr="00A21D1C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kövesdi járás lakosságát kiszolgáló járóbeteg szakellátó intézmény</w:t>
                            </w:r>
                          </w:p>
                          <w:p w14:paraId="70A351D3" w14:textId="74A5590F" w:rsidR="00A21D1C" w:rsidRPr="00A21D1C" w:rsidRDefault="00A21D1C" w:rsidP="00A21D1C">
                            <w:pPr>
                              <w:spacing w:after="0"/>
                              <w:ind w:right="62"/>
                              <w:jc w:val="both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  <w:r w:rsidRPr="00A21D1C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orvostechnikai eszközparkjának korszer</w:t>
                            </w:r>
                            <w:r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ű</w:t>
                            </w:r>
                            <w:r w:rsidRPr="00A21D1C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sítése, amely közvetlenül szolgálja a járási szint</w:t>
                            </w:r>
                            <w:r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ű</w:t>
                            </w:r>
                          </w:p>
                          <w:p w14:paraId="1EA6489D" w14:textId="0FCE7807" w:rsidR="009768EA" w:rsidRDefault="00A21D1C" w:rsidP="00A21D1C">
                            <w:pPr>
                              <w:spacing w:after="0"/>
                              <w:ind w:right="62"/>
                              <w:jc w:val="both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  <w:r w:rsidRPr="00A21D1C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egészségügyi közszolgáltatások min</w:t>
                            </w:r>
                            <w:r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ő</w:t>
                            </w:r>
                            <w:r w:rsidRPr="00A21D1C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ségi és hozzáférhet</w:t>
                            </w:r>
                            <w:r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ő</w:t>
                            </w:r>
                            <w:r w:rsidRPr="00A21D1C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ségi javítását. A</w:t>
                            </w:r>
                            <w:r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21D1C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Mez</w:t>
                            </w:r>
                            <w:r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ő</w:t>
                            </w:r>
                            <w:r w:rsidRPr="00A21D1C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kövesdi járásban összesen 24 település található, és a járóbeteg szakellátó intézmény (a</w:t>
                            </w:r>
                            <w:r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21D1C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Mez</w:t>
                            </w:r>
                            <w:r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ő</w:t>
                            </w:r>
                            <w:r w:rsidRPr="00A21D1C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kövesdi Rendel</w:t>
                            </w:r>
                            <w:r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ő</w:t>
                            </w:r>
                            <w:r w:rsidRPr="00A21D1C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intézet) mind a 24 település lakosságát ellátja. </w:t>
                            </w:r>
                          </w:p>
                          <w:p w14:paraId="2B29CEAB" w14:textId="77777777" w:rsidR="00A21D1C" w:rsidRPr="00AE3B15" w:rsidRDefault="00A21D1C" w:rsidP="00A21D1C">
                            <w:pPr>
                              <w:spacing w:after="0"/>
                              <w:ind w:right="62"/>
                              <w:jc w:val="both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</w:p>
                          <w:p w14:paraId="6C3C814E" w14:textId="49C32DC9" w:rsidR="009768EA" w:rsidRPr="00AE3B15" w:rsidRDefault="009768EA" w:rsidP="009768EA">
                            <w:pPr>
                              <w:spacing w:after="0"/>
                              <w:ind w:right="62"/>
                              <w:jc w:val="both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  <w:r w:rsidRPr="00AE3B15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A beruházás kezdete: </w:t>
                            </w:r>
                            <w:r w:rsidR="00A7128E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2025.07.01.</w:t>
                            </w:r>
                          </w:p>
                          <w:p w14:paraId="6839781B" w14:textId="297799A1" w:rsidR="009768EA" w:rsidRPr="00AE3B15" w:rsidRDefault="009768EA" w:rsidP="009768EA">
                            <w:pPr>
                              <w:spacing w:after="0"/>
                              <w:ind w:right="62"/>
                              <w:jc w:val="both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  <w:r w:rsidRPr="00AE3B15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A beruházás várható befejezése: </w:t>
                            </w:r>
                            <w:r w:rsidR="00A7128E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2026.06.30.</w:t>
                            </w:r>
                          </w:p>
                          <w:p w14:paraId="72206FEC" w14:textId="77777777" w:rsidR="009768EA" w:rsidRPr="00AE3B15" w:rsidRDefault="009768EA" w:rsidP="00C6298A">
                            <w:pPr>
                              <w:spacing w:after="0"/>
                              <w:ind w:right="62"/>
                              <w:jc w:val="both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</w:p>
                          <w:p w14:paraId="0ECF41C8" w14:textId="77777777" w:rsidR="00987E2A" w:rsidRPr="00AE3B15" w:rsidRDefault="00987E2A" w:rsidP="00C6298A">
                            <w:pPr>
                              <w:spacing w:after="0"/>
                              <w:ind w:right="62"/>
                              <w:jc w:val="both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  <w:r w:rsidRPr="00AE3B15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A Versenyképes Járások Program kiemelt célja, hogy a járások szempontjából jelentős, több település helyzetét javító, illetve az adott járás lakosságának minél nagyobb hányadát érintő fejlesztések támogatásával ösztönözze a térségi és települési együttműködéseket, megteremtse a párbeszédet a járások települései között annak érdekében, hogy közös céljaikat minél hatékonyabban valósítsák meg.</w:t>
                            </w:r>
                          </w:p>
                          <w:p w14:paraId="3E09DC1D" w14:textId="77777777" w:rsidR="00987E2A" w:rsidRPr="00AE3B15" w:rsidRDefault="00987E2A" w:rsidP="00987E2A">
                            <w:pPr>
                              <w:spacing w:after="0"/>
                              <w:ind w:right="62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</w:p>
                          <w:p w14:paraId="38BECDCC" w14:textId="0CF18995" w:rsidR="009C2B3C" w:rsidRDefault="00A21D1C" w:rsidP="009C2B3C">
                            <w:pPr>
                              <w:spacing w:after="0"/>
                              <w:ind w:right="62"/>
                              <w:jc w:val="right"/>
                              <w:rPr>
                                <w:color w:val="5C768E" w:themeColor="accent1"/>
                                <w:sz w:val="24"/>
                                <w:szCs w:val="24"/>
                              </w:rPr>
                            </w:pPr>
                            <w:r w:rsidRPr="00A21D1C">
                              <w:rPr>
                                <w:color w:val="5C768E" w:themeColor="accent1"/>
                                <w:sz w:val="24"/>
                                <w:szCs w:val="24"/>
                              </w:rPr>
                              <w:t>Mezőkövesd, 2025.szeptember 08</w:t>
                            </w:r>
                            <w:r w:rsidR="00376F2E">
                              <w:rPr>
                                <w:color w:val="5C768E" w:themeColor="accen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2A289E" id="_x0000_t202" coordsize="21600,21600" o:spt="202" path="m,l,21600r21600,l21600,xe">
                <v:stroke joinstyle="miter"/>
                <v:path gradientshapeok="t" o:connecttype="rect"/>
              </v:shapetype>
              <v:shape id="Szövegdoboz 8" o:spid="_x0000_s1026" type="#_x0000_t202" style="position:absolute;margin-left:1.15pt;margin-top:183.4pt;width:459.75pt;height:45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" filled="f" stroked="f" strokeweight=".5pt">
                <v:textbox>
                  <w:txbxContent>
                    <w:p w14:paraId="5FF41745" w14:textId="77777777" w:rsidR="00987E2A" w:rsidRDefault="00987E2A" w:rsidP="009C2B3C">
                      <w:pPr>
                        <w:spacing w:after="0"/>
                        <w:ind w:right="62"/>
                        <w:rPr>
                          <w:color w:val="5C768E" w:themeColor="accent1"/>
                          <w:sz w:val="24"/>
                          <w:szCs w:val="24"/>
                        </w:rPr>
                      </w:pPr>
                    </w:p>
                    <w:p w14:paraId="2E2960B5" w14:textId="200A7FEC" w:rsidR="00987E2A" w:rsidRPr="00AE3B15" w:rsidRDefault="00987E2A" w:rsidP="00C6298A">
                      <w:pPr>
                        <w:spacing w:after="0"/>
                        <w:ind w:right="62"/>
                        <w:jc w:val="both"/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</w:pPr>
                      <w:r w:rsidRPr="00AE3B15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 xml:space="preserve">Magyarország Kormányának Versenyképes Járások </w:t>
                      </w:r>
                      <w:r w:rsidR="009768EA" w:rsidRPr="00AE3B15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 xml:space="preserve">Programja </w:t>
                      </w:r>
                      <w:r w:rsidRPr="00AE3B15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>keret</w:t>
                      </w:r>
                      <w:r w:rsidRPr="008B46CD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>ében „</w:t>
                      </w:r>
                      <w:r w:rsidR="009B1EDC" w:rsidRPr="009B1EDC">
                        <w:rPr>
                          <w:b/>
                          <w:bCs/>
                          <w:i/>
                          <w:iCs/>
                          <w:color w:val="5C768E" w:themeColor="accent1"/>
                          <w:sz w:val="22"/>
                          <w:szCs w:val="22"/>
                        </w:rPr>
                        <w:t>Járóbeteg ellátási rendszer fejlesztése a Mez</w:t>
                      </w:r>
                      <w:r w:rsidR="009B1EDC">
                        <w:rPr>
                          <w:b/>
                          <w:bCs/>
                          <w:i/>
                          <w:iCs/>
                          <w:color w:val="5C768E" w:themeColor="accent1"/>
                          <w:sz w:val="22"/>
                          <w:szCs w:val="22"/>
                        </w:rPr>
                        <w:t>ő</w:t>
                      </w:r>
                      <w:r w:rsidR="009B1EDC" w:rsidRPr="009B1EDC">
                        <w:rPr>
                          <w:b/>
                          <w:bCs/>
                          <w:i/>
                          <w:iCs/>
                          <w:color w:val="5C768E" w:themeColor="accent1"/>
                          <w:sz w:val="22"/>
                          <w:szCs w:val="22"/>
                        </w:rPr>
                        <w:t>kövesdi járásban I. ütem</w:t>
                      </w:r>
                      <w:r w:rsidR="008B46CD" w:rsidRPr="00B80466">
                        <w:rPr>
                          <w:b/>
                          <w:bCs/>
                          <w:i/>
                          <w:iCs/>
                          <w:color w:val="5C768E" w:themeColor="accent1"/>
                          <w:sz w:val="22"/>
                          <w:szCs w:val="22"/>
                        </w:rPr>
                        <w:t xml:space="preserve">” </w:t>
                      </w:r>
                      <w:r w:rsidRPr="00B80466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 xml:space="preserve">címen </w:t>
                      </w:r>
                      <w:r w:rsidR="00B80466" w:rsidRPr="00B80466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 xml:space="preserve">Mezőkövesd, Borsodivánka és Egerlövő </w:t>
                      </w:r>
                      <w:r w:rsidRPr="00B80466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>települések önkormányzatai közösen, konzorciumi</w:t>
                      </w:r>
                      <w:r w:rsidR="009768EA" w:rsidRPr="00B80466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 xml:space="preserve"> </w:t>
                      </w:r>
                      <w:r w:rsidRPr="00B80466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>formában</w:t>
                      </w:r>
                      <w:r w:rsidR="00E9346B" w:rsidRPr="00B80466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 xml:space="preserve"> </w:t>
                      </w:r>
                      <w:r w:rsidR="00D7117D" w:rsidRPr="00B80466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 xml:space="preserve">2025. első félévében </w:t>
                      </w:r>
                      <w:r w:rsidR="001177ED" w:rsidRPr="00B80466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>fejlesztési igényt</w:t>
                      </w:r>
                      <w:r w:rsidRPr="00B80466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 xml:space="preserve"> nyújtottak be</w:t>
                      </w:r>
                      <w:r w:rsidR="001177ED" w:rsidRPr="00B80466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 xml:space="preserve"> a Közigazgatási és Területfejlesztési Minisztériumhoz.</w:t>
                      </w:r>
                    </w:p>
                    <w:p w14:paraId="7FF7BD48" w14:textId="77777777" w:rsidR="00987E2A" w:rsidRPr="00AE3B15" w:rsidRDefault="00987E2A" w:rsidP="00987E2A">
                      <w:pPr>
                        <w:spacing w:after="0"/>
                        <w:ind w:right="62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</w:p>
                    <w:p w14:paraId="046FC72A" w14:textId="02F62F0F" w:rsidR="00987E2A" w:rsidRPr="00AE3B15" w:rsidRDefault="00987E2A" w:rsidP="00C6298A">
                      <w:pPr>
                        <w:spacing w:after="0"/>
                        <w:ind w:right="62"/>
                        <w:jc w:val="both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  <w:r w:rsidRPr="00253C88">
                        <w:rPr>
                          <w:color w:val="5C768E" w:themeColor="accent1"/>
                          <w:sz w:val="22"/>
                          <w:szCs w:val="22"/>
                        </w:rPr>
                        <w:t>A konzorcium egészére megítélt támogatás összege</w:t>
                      </w:r>
                      <w:r w:rsidR="001177ED" w:rsidRPr="00253C88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 bruttó</w:t>
                      </w:r>
                      <w:r w:rsidRPr="00253C88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 </w:t>
                      </w:r>
                      <w:r w:rsidR="009B1EDC" w:rsidRPr="009B1EDC">
                        <w:rPr>
                          <w:color w:val="5C768E" w:themeColor="accent1"/>
                          <w:sz w:val="22"/>
                          <w:szCs w:val="22"/>
                        </w:rPr>
                        <w:t>114 471 800</w:t>
                      </w:r>
                      <w:r w:rsidR="009B1EDC" w:rsidRPr="009B1EDC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 </w:t>
                      </w:r>
                      <w:r w:rsidRPr="00253C88">
                        <w:rPr>
                          <w:color w:val="5C768E" w:themeColor="accent1"/>
                          <w:sz w:val="22"/>
                          <w:szCs w:val="22"/>
                        </w:rPr>
                        <w:t>forint,</w:t>
                      </w:r>
                      <w:r w:rsidR="00137A61" w:rsidRPr="00253C88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 </w:t>
                      </w:r>
                      <w:r w:rsidRPr="00253C88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melyből </w:t>
                      </w:r>
                      <w:r w:rsidR="00253C88" w:rsidRPr="00253C88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Mezőkövesd Város </w:t>
                      </w:r>
                      <w:r w:rsidRPr="00253C88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Önkormányzata </w:t>
                      </w:r>
                      <w:r w:rsidR="009B1EDC" w:rsidRPr="009B1EDC">
                        <w:rPr>
                          <w:color w:val="5C768E" w:themeColor="accent1"/>
                          <w:sz w:val="22"/>
                          <w:szCs w:val="22"/>
                        </w:rPr>
                        <w:t>114 471 800</w:t>
                      </w:r>
                      <w:r w:rsidR="009B1EDC" w:rsidRPr="009B1EDC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 </w:t>
                      </w:r>
                      <w:r w:rsidRPr="00253C88">
                        <w:rPr>
                          <w:color w:val="5C768E" w:themeColor="accent1"/>
                          <w:sz w:val="22"/>
                          <w:szCs w:val="22"/>
                        </w:rPr>
                        <w:t>Ft támogatásban részesült.</w:t>
                      </w:r>
                    </w:p>
                    <w:p w14:paraId="5E121ECE" w14:textId="77777777" w:rsidR="00987E2A" w:rsidRPr="00AE3B15" w:rsidRDefault="00987E2A" w:rsidP="00C6298A">
                      <w:pPr>
                        <w:spacing w:after="0"/>
                        <w:ind w:right="62"/>
                        <w:jc w:val="both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</w:p>
                    <w:p w14:paraId="2655E8F5" w14:textId="095A7920" w:rsidR="00987E2A" w:rsidRPr="00AE3B15" w:rsidRDefault="00987E2A" w:rsidP="00C6298A">
                      <w:pPr>
                        <w:spacing w:after="0"/>
                        <w:ind w:right="62"/>
                        <w:jc w:val="both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  <w:r w:rsidRPr="00AE3B15">
                        <w:rPr>
                          <w:color w:val="5C768E" w:themeColor="accent1"/>
                          <w:sz w:val="22"/>
                          <w:szCs w:val="22"/>
                        </w:rPr>
                        <w:t>„</w:t>
                      </w:r>
                      <w:r w:rsidR="009B1EDC" w:rsidRPr="009B1EDC">
                        <w:rPr>
                          <w:b/>
                          <w:bCs/>
                          <w:i/>
                          <w:iCs/>
                          <w:color w:val="5C768E" w:themeColor="accent1"/>
                          <w:sz w:val="22"/>
                          <w:szCs w:val="22"/>
                        </w:rPr>
                        <w:t>Járóbeteg ellátási rendszer fejlesztése a Mez</w:t>
                      </w:r>
                      <w:r w:rsidR="009B1EDC">
                        <w:rPr>
                          <w:b/>
                          <w:bCs/>
                          <w:i/>
                          <w:iCs/>
                          <w:color w:val="5C768E" w:themeColor="accent1"/>
                          <w:sz w:val="22"/>
                          <w:szCs w:val="22"/>
                        </w:rPr>
                        <w:t>ő</w:t>
                      </w:r>
                      <w:r w:rsidR="009B1EDC" w:rsidRPr="009B1EDC">
                        <w:rPr>
                          <w:b/>
                          <w:bCs/>
                          <w:i/>
                          <w:iCs/>
                          <w:color w:val="5C768E" w:themeColor="accent1"/>
                          <w:sz w:val="22"/>
                          <w:szCs w:val="22"/>
                        </w:rPr>
                        <w:t>kövesdi járásban I. ütem</w:t>
                      </w:r>
                      <w:r w:rsidR="005A1AEF" w:rsidRPr="000E40DF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” </w:t>
                      </w:r>
                      <w:r w:rsidRPr="000E40DF">
                        <w:rPr>
                          <w:color w:val="5C768E" w:themeColor="accent1"/>
                          <w:sz w:val="22"/>
                          <w:szCs w:val="22"/>
                        </w:rPr>
                        <w:t>című</w:t>
                      </w:r>
                      <w:r w:rsidRPr="00AE3B15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 projekt Magyarország Kormányának a Versenyképes Járások </w:t>
                      </w:r>
                      <w:r w:rsidR="00C6298A" w:rsidRPr="00AE3B15">
                        <w:rPr>
                          <w:color w:val="5C768E" w:themeColor="accent1"/>
                          <w:sz w:val="22"/>
                          <w:szCs w:val="22"/>
                        </w:rPr>
                        <w:t>P</w:t>
                      </w:r>
                      <w:r w:rsidRPr="00AE3B15">
                        <w:rPr>
                          <w:color w:val="5C768E" w:themeColor="accent1"/>
                          <w:sz w:val="22"/>
                          <w:szCs w:val="22"/>
                        </w:rPr>
                        <w:t>rogram keretében biztosított vissza nem térítendő támogatásával</w:t>
                      </w:r>
                      <w:r w:rsidR="009768EA">
                        <w:rPr>
                          <w:color w:val="5C768E" w:themeColor="accent1"/>
                          <w:sz w:val="22"/>
                          <w:szCs w:val="22"/>
                        </w:rPr>
                        <w:t>,</w:t>
                      </w:r>
                      <w:r w:rsidR="007C1CCD" w:rsidRPr="00AE3B15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 hazai forrásból</w:t>
                      </w:r>
                      <w:r w:rsidRPr="00AE3B15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 valósul meg. </w:t>
                      </w:r>
                    </w:p>
                    <w:p w14:paraId="2E104500" w14:textId="77777777" w:rsidR="00432B13" w:rsidRDefault="009768EA" w:rsidP="009768EA">
                      <w:pPr>
                        <w:spacing w:after="0"/>
                        <w:ind w:right="62"/>
                        <w:jc w:val="both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  <w:r w:rsidRPr="00AE3B15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A program/fejlesztés rövid tartalma: </w:t>
                      </w:r>
                    </w:p>
                    <w:p w14:paraId="1F613E64" w14:textId="0138A412" w:rsidR="00A21D1C" w:rsidRPr="00A21D1C" w:rsidRDefault="00A21D1C" w:rsidP="00A21D1C">
                      <w:pPr>
                        <w:spacing w:after="0"/>
                        <w:ind w:right="62"/>
                        <w:jc w:val="both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  <w:r w:rsidRPr="00A21D1C">
                        <w:rPr>
                          <w:color w:val="5C768E" w:themeColor="accent1"/>
                          <w:sz w:val="22"/>
                          <w:szCs w:val="22"/>
                        </w:rPr>
                        <w:t>A fejlesztés célja a Mez</w:t>
                      </w:r>
                      <w:r>
                        <w:rPr>
                          <w:color w:val="5C768E" w:themeColor="accent1"/>
                          <w:sz w:val="22"/>
                          <w:szCs w:val="22"/>
                        </w:rPr>
                        <w:t>ő</w:t>
                      </w:r>
                      <w:r w:rsidRPr="00A21D1C">
                        <w:rPr>
                          <w:color w:val="5C768E" w:themeColor="accent1"/>
                          <w:sz w:val="22"/>
                          <w:szCs w:val="22"/>
                        </w:rPr>
                        <w:t>kövesdi járás lakosságát kiszolgáló járóbeteg szakellátó intézmény</w:t>
                      </w:r>
                    </w:p>
                    <w:p w14:paraId="70A351D3" w14:textId="74A5590F" w:rsidR="00A21D1C" w:rsidRPr="00A21D1C" w:rsidRDefault="00A21D1C" w:rsidP="00A21D1C">
                      <w:pPr>
                        <w:spacing w:after="0"/>
                        <w:ind w:right="62"/>
                        <w:jc w:val="both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  <w:r w:rsidRPr="00A21D1C">
                        <w:rPr>
                          <w:color w:val="5C768E" w:themeColor="accent1"/>
                          <w:sz w:val="22"/>
                          <w:szCs w:val="22"/>
                        </w:rPr>
                        <w:t>orvostechnikai eszközparkjának korszer</w:t>
                      </w:r>
                      <w:r>
                        <w:rPr>
                          <w:color w:val="5C768E" w:themeColor="accent1"/>
                          <w:sz w:val="22"/>
                          <w:szCs w:val="22"/>
                        </w:rPr>
                        <w:t>ű</w:t>
                      </w:r>
                      <w:r w:rsidRPr="00A21D1C">
                        <w:rPr>
                          <w:color w:val="5C768E" w:themeColor="accent1"/>
                          <w:sz w:val="22"/>
                          <w:szCs w:val="22"/>
                        </w:rPr>
                        <w:t>sítése, amely közvetlenül szolgálja a járási szint</w:t>
                      </w:r>
                      <w:r>
                        <w:rPr>
                          <w:color w:val="5C768E" w:themeColor="accent1"/>
                          <w:sz w:val="22"/>
                          <w:szCs w:val="22"/>
                        </w:rPr>
                        <w:t>ű</w:t>
                      </w:r>
                    </w:p>
                    <w:p w14:paraId="1EA6489D" w14:textId="0FCE7807" w:rsidR="009768EA" w:rsidRDefault="00A21D1C" w:rsidP="00A21D1C">
                      <w:pPr>
                        <w:spacing w:after="0"/>
                        <w:ind w:right="62"/>
                        <w:jc w:val="both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  <w:r w:rsidRPr="00A21D1C">
                        <w:rPr>
                          <w:color w:val="5C768E" w:themeColor="accent1"/>
                          <w:sz w:val="22"/>
                          <w:szCs w:val="22"/>
                        </w:rPr>
                        <w:t>egészségügyi közszolgáltatások min</w:t>
                      </w:r>
                      <w:r>
                        <w:rPr>
                          <w:color w:val="5C768E" w:themeColor="accent1"/>
                          <w:sz w:val="22"/>
                          <w:szCs w:val="22"/>
                        </w:rPr>
                        <w:t>ő</w:t>
                      </w:r>
                      <w:r w:rsidRPr="00A21D1C">
                        <w:rPr>
                          <w:color w:val="5C768E" w:themeColor="accent1"/>
                          <w:sz w:val="22"/>
                          <w:szCs w:val="22"/>
                        </w:rPr>
                        <w:t>ségi és hozzáférhet</w:t>
                      </w:r>
                      <w:r>
                        <w:rPr>
                          <w:color w:val="5C768E" w:themeColor="accent1"/>
                          <w:sz w:val="22"/>
                          <w:szCs w:val="22"/>
                        </w:rPr>
                        <w:t>ő</w:t>
                      </w:r>
                      <w:r w:rsidRPr="00A21D1C">
                        <w:rPr>
                          <w:color w:val="5C768E" w:themeColor="accent1"/>
                          <w:sz w:val="22"/>
                          <w:szCs w:val="22"/>
                        </w:rPr>
                        <w:t>ségi javítását. A</w:t>
                      </w:r>
                      <w:r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 </w:t>
                      </w:r>
                      <w:r w:rsidRPr="00A21D1C">
                        <w:rPr>
                          <w:color w:val="5C768E" w:themeColor="accent1"/>
                          <w:sz w:val="22"/>
                          <w:szCs w:val="22"/>
                        </w:rPr>
                        <w:t>Mez</w:t>
                      </w:r>
                      <w:r>
                        <w:rPr>
                          <w:color w:val="5C768E" w:themeColor="accent1"/>
                          <w:sz w:val="22"/>
                          <w:szCs w:val="22"/>
                        </w:rPr>
                        <w:t>ő</w:t>
                      </w:r>
                      <w:r w:rsidRPr="00A21D1C">
                        <w:rPr>
                          <w:color w:val="5C768E" w:themeColor="accent1"/>
                          <w:sz w:val="22"/>
                          <w:szCs w:val="22"/>
                        </w:rPr>
                        <w:t>kövesdi járásban összesen 24 település található, és a járóbeteg szakellátó intézmény (a</w:t>
                      </w:r>
                      <w:r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 </w:t>
                      </w:r>
                      <w:r w:rsidRPr="00A21D1C">
                        <w:rPr>
                          <w:color w:val="5C768E" w:themeColor="accent1"/>
                          <w:sz w:val="22"/>
                          <w:szCs w:val="22"/>
                        </w:rPr>
                        <w:t>Mez</w:t>
                      </w:r>
                      <w:r>
                        <w:rPr>
                          <w:color w:val="5C768E" w:themeColor="accent1"/>
                          <w:sz w:val="22"/>
                          <w:szCs w:val="22"/>
                        </w:rPr>
                        <w:t>ő</w:t>
                      </w:r>
                      <w:r w:rsidRPr="00A21D1C">
                        <w:rPr>
                          <w:color w:val="5C768E" w:themeColor="accent1"/>
                          <w:sz w:val="22"/>
                          <w:szCs w:val="22"/>
                        </w:rPr>
                        <w:t>kövesdi Rendel</w:t>
                      </w:r>
                      <w:r>
                        <w:rPr>
                          <w:color w:val="5C768E" w:themeColor="accent1"/>
                          <w:sz w:val="22"/>
                          <w:szCs w:val="22"/>
                        </w:rPr>
                        <w:t>ő</w:t>
                      </w:r>
                      <w:r w:rsidRPr="00A21D1C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intézet) mind a 24 település lakosságát ellátja. </w:t>
                      </w:r>
                    </w:p>
                    <w:p w14:paraId="2B29CEAB" w14:textId="77777777" w:rsidR="00A21D1C" w:rsidRPr="00AE3B15" w:rsidRDefault="00A21D1C" w:rsidP="00A21D1C">
                      <w:pPr>
                        <w:spacing w:after="0"/>
                        <w:ind w:right="62"/>
                        <w:jc w:val="both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</w:p>
                    <w:p w14:paraId="6C3C814E" w14:textId="49C32DC9" w:rsidR="009768EA" w:rsidRPr="00AE3B15" w:rsidRDefault="009768EA" w:rsidP="009768EA">
                      <w:pPr>
                        <w:spacing w:after="0"/>
                        <w:ind w:right="62"/>
                        <w:jc w:val="both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  <w:r w:rsidRPr="00AE3B15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A beruházás kezdete: </w:t>
                      </w:r>
                      <w:r w:rsidR="00A7128E">
                        <w:rPr>
                          <w:color w:val="5C768E" w:themeColor="accent1"/>
                          <w:sz w:val="22"/>
                          <w:szCs w:val="22"/>
                        </w:rPr>
                        <w:t>2025.07.01.</w:t>
                      </w:r>
                    </w:p>
                    <w:p w14:paraId="6839781B" w14:textId="297799A1" w:rsidR="009768EA" w:rsidRPr="00AE3B15" w:rsidRDefault="009768EA" w:rsidP="009768EA">
                      <w:pPr>
                        <w:spacing w:after="0"/>
                        <w:ind w:right="62"/>
                        <w:jc w:val="both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  <w:r w:rsidRPr="00AE3B15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A beruházás várható befejezése: </w:t>
                      </w:r>
                      <w:r w:rsidR="00A7128E">
                        <w:rPr>
                          <w:color w:val="5C768E" w:themeColor="accent1"/>
                          <w:sz w:val="22"/>
                          <w:szCs w:val="22"/>
                        </w:rPr>
                        <w:t>2026.06.30.</w:t>
                      </w:r>
                    </w:p>
                    <w:p w14:paraId="72206FEC" w14:textId="77777777" w:rsidR="009768EA" w:rsidRPr="00AE3B15" w:rsidRDefault="009768EA" w:rsidP="00C6298A">
                      <w:pPr>
                        <w:spacing w:after="0"/>
                        <w:ind w:right="62"/>
                        <w:jc w:val="both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</w:p>
                    <w:p w14:paraId="0ECF41C8" w14:textId="77777777" w:rsidR="00987E2A" w:rsidRPr="00AE3B15" w:rsidRDefault="00987E2A" w:rsidP="00C6298A">
                      <w:pPr>
                        <w:spacing w:after="0"/>
                        <w:ind w:right="62"/>
                        <w:jc w:val="both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  <w:r w:rsidRPr="00AE3B15">
                        <w:rPr>
                          <w:color w:val="5C768E" w:themeColor="accent1"/>
                          <w:sz w:val="22"/>
                          <w:szCs w:val="22"/>
                        </w:rPr>
                        <w:t>A Versenyképes Járások Program kiemelt célja, hogy a járások szempontjából jelentős, több település helyzetét javító, illetve az adott járás lakosságának minél nagyobb hányadát érintő fejlesztések támogatásával ösztönözze a térségi és települési együttműködéseket, megteremtse a párbeszédet a járások települései között annak érdekében, hogy közös céljaikat minél hatékonyabban valósítsák meg.</w:t>
                      </w:r>
                    </w:p>
                    <w:p w14:paraId="3E09DC1D" w14:textId="77777777" w:rsidR="00987E2A" w:rsidRPr="00AE3B15" w:rsidRDefault="00987E2A" w:rsidP="00987E2A">
                      <w:pPr>
                        <w:spacing w:after="0"/>
                        <w:ind w:right="62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</w:p>
                    <w:p w14:paraId="38BECDCC" w14:textId="0CF18995" w:rsidR="009C2B3C" w:rsidRDefault="00A21D1C" w:rsidP="009C2B3C">
                      <w:pPr>
                        <w:spacing w:after="0"/>
                        <w:ind w:right="62"/>
                        <w:jc w:val="right"/>
                        <w:rPr>
                          <w:color w:val="5C768E" w:themeColor="accent1"/>
                          <w:sz w:val="24"/>
                          <w:szCs w:val="24"/>
                        </w:rPr>
                      </w:pPr>
                      <w:r w:rsidRPr="00A21D1C">
                        <w:rPr>
                          <w:color w:val="5C768E" w:themeColor="accent1"/>
                          <w:sz w:val="24"/>
                          <w:szCs w:val="24"/>
                        </w:rPr>
                        <w:t>Mezőkövesd, 2025.szeptember 08</w:t>
                      </w:r>
                      <w:r w:rsidR="00376F2E">
                        <w:rPr>
                          <w:color w:val="5C768E" w:themeColor="accen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C2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FA5C44" wp14:editId="716E207B">
                <wp:simplePos x="0" y="0"/>
                <wp:positionH relativeFrom="margin">
                  <wp:posOffset>-518796</wp:posOffset>
                </wp:positionH>
                <wp:positionV relativeFrom="paragraph">
                  <wp:posOffset>1195705</wp:posOffset>
                </wp:positionV>
                <wp:extent cx="6891655" cy="704850"/>
                <wp:effectExtent l="0" t="0" r="0" b="0"/>
                <wp:wrapNone/>
                <wp:docPr id="263088651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165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0D8F9D" w14:textId="53623B77" w:rsidR="002331CD" w:rsidRPr="009C2B3C" w:rsidRDefault="009C2B3C" w:rsidP="002331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C768E" w:themeColor="accent1"/>
                                <w:spacing w:val="200"/>
                                <w:sz w:val="48"/>
                                <w:szCs w:val="48"/>
                              </w:rPr>
                            </w:pPr>
                            <w:r w:rsidRPr="009C2B3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C768E" w:themeColor="accent1"/>
                                <w:spacing w:val="200"/>
                                <w:sz w:val="48"/>
                                <w:szCs w:val="48"/>
                              </w:rPr>
                              <w:t>Sajtóközlemény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FA5C44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40.85pt;margin-top:94.15pt;width:542.65pt;height:55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" filled="f" stroked="f" strokeweight=".5pt">
                <v:textbox>
                  <w:txbxContent>
                    <w:p w14:paraId="0A0D8F9D" w14:textId="53623B77" w:rsidR="002331CD" w:rsidRPr="009C2B3C" w:rsidRDefault="009C2B3C" w:rsidP="002331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5C768E" w:themeColor="accent1"/>
                          <w:spacing w:val="200"/>
                          <w:sz w:val="48"/>
                          <w:szCs w:val="48"/>
                        </w:rPr>
                      </w:pPr>
                      <w:r w:rsidRPr="009C2B3C">
                        <w:rPr>
                          <w:rFonts w:ascii="Times New Roman" w:hAnsi="Times New Roman" w:cs="Times New Roman"/>
                          <w:b/>
                          <w:bCs/>
                          <w:color w:val="5C768E" w:themeColor="accent1"/>
                          <w:spacing w:val="200"/>
                          <w:sz w:val="48"/>
                          <w:szCs w:val="48"/>
                        </w:rPr>
                        <w:t>Sajtóközlemény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CFF6CD" wp14:editId="5F5F21CD">
                <wp:simplePos x="0" y="0"/>
                <wp:positionH relativeFrom="margin">
                  <wp:posOffset>2414905</wp:posOffset>
                </wp:positionH>
                <wp:positionV relativeFrom="paragraph">
                  <wp:posOffset>8044180</wp:posOffset>
                </wp:positionV>
                <wp:extent cx="974090" cy="916940"/>
                <wp:effectExtent l="0" t="0" r="0" b="0"/>
                <wp:wrapNone/>
                <wp:docPr id="56767998" name="Ellipsz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090" cy="91694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B86438" w14:textId="74262AE4" w:rsidR="002331CD" w:rsidRDefault="000F4260" w:rsidP="002331C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48556D" wp14:editId="499C9366">
                                  <wp:extent cx="313891" cy="539266"/>
                                  <wp:effectExtent l="0" t="0" r="0" b="0"/>
                                  <wp:docPr id="542930086" name="Kép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2930086" name="Kép 9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891" cy="5392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CFF6CD" id="Ellipszis 7" o:spid="_x0000_s1028" style="position:absolute;margin-left:190.15pt;margin-top:633.4pt;width:76.7pt;height:72.2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" fillcolor="#5c768e [3204]" stroked="f" strokeweight="2pt">
                <v:textbox>
                  <w:txbxContent>
                    <w:p w14:paraId="03B86438" w14:textId="74262AE4" w:rsidR="002331CD" w:rsidRDefault="000F4260" w:rsidP="002331C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48556D" wp14:editId="499C9366">
                            <wp:extent cx="313891" cy="539266"/>
                            <wp:effectExtent l="0" t="0" r="0" b="0"/>
                            <wp:docPr id="542930086" name="Kép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2930086" name="Kép 9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3891" cy="5392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9C2B3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2359E4" wp14:editId="6647B08B">
                <wp:simplePos x="0" y="0"/>
                <wp:positionH relativeFrom="column">
                  <wp:posOffset>-33021</wp:posOffset>
                </wp:positionH>
                <wp:positionV relativeFrom="paragraph">
                  <wp:posOffset>2024380</wp:posOffset>
                </wp:positionV>
                <wp:extent cx="5953125" cy="314325"/>
                <wp:effectExtent l="0" t="0" r="0" b="0"/>
                <wp:wrapNone/>
                <wp:docPr id="591445558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1FBA26" w14:textId="2537431A" w:rsidR="002331CD" w:rsidRDefault="00987E2A" w:rsidP="002331CD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87E2A">
                              <w:t xml:space="preserve"> </w:t>
                            </w:r>
                            <w:r w:rsidRPr="00987E2A">
                              <w:rPr>
                                <w:sz w:val="24"/>
                                <w:szCs w:val="24"/>
                              </w:rPr>
                              <w:t>A VERSENYKÉPES JÁRÁSOK PROGRAM KERETÉBEN ELNYERT TÁMOGATÁSRÓL</w:t>
                            </w:r>
                          </w:p>
                          <w:p w14:paraId="3BED82F1" w14:textId="77777777" w:rsidR="00987E2A" w:rsidRPr="0051024A" w:rsidRDefault="00987E2A" w:rsidP="002331CD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359E4" id="Szövegdoboz 3" o:spid="_x0000_s1029" type="#_x0000_t202" style="position:absolute;margin-left:-2.6pt;margin-top:159.4pt;width:468.75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" filled="f" stroked="f" strokeweight=".5pt">
                <v:textbox>
                  <w:txbxContent>
                    <w:p w14:paraId="441FBA26" w14:textId="2537431A" w:rsidR="002331CD" w:rsidRDefault="00987E2A" w:rsidP="002331CD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87E2A">
                        <w:t xml:space="preserve"> </w:t>
                      </w:r>
                      <w:r w:rsidRPr="00987E2A">
                        <w:rPr>
                          <w:sz w:val="24"/>
                          <w:szCs w:val="24"/>
                        </w:rPr>
                        <w:t>A VERSENYKÉPES JÁRÁSOK PROGRAM KERETÉBEN ELNYERT TÁMOGATÁSRÓL</w:t>
                      </w:r>
                    </w:p>
                    <w:p w14:paraId="3BED82F1" w14:textId="77777777" w:rsidR="00987E2A" w:rsidRPr="0051024A" w:rsidRDefault="00987E2A" w:rsidP="002331CD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31CD"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579CBD83" wp14:editId="3583A6DE">
                <wp:simplePos x="0" y="0"/>
                <wp:positionH relativeFrom="margin">
                  <wp:posOffset>-1375410</wp:posOffset>
                </wp:positionH>
                <wp:positionV relativeFrom="paragraph">
                  <wp:posOffset>-1314450</wp:posOffset>
                </wp:positionV>
                <wp:extent cx="8516620" cy="11664315"/>
                <wp:effectExtent l="0" t="0" r="0" b="0"/>
                <wp:wrapNone/>
                <wp:docPr id="906424523" name="Csoportba foglalás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16620" cy="11664315"/>
                          <a:chOff x="0" y="0"/>
                          <a:chExt cx="448942" cy="614211"/>
                        </a:xfrm>
                        <a:solidFill>
                          <a:schemeClr val="accent1">
                            <a:lumMod val="20000"/>
                            <a:lumOff val="80000"/>
                            <a:alpha val="30000"/>
                          </a:schemeClr>
                        </a:solidFill>
                      </wpg:grpSpPr>
                      <wps:wsp>
                        <wps:cNvPr id="1112816183" name="Szabadkézi sokszög 1"/>
                        <wps:cNvSpPr/>
                        <wps:spPr>
                          <a:xfrm>
                            <a:off x="95250" y="0"/>
                            <a:ext cx="254912" cy="452360"/>
                          </a:xfrm>
                          <a:custGeom>
                            <a:avLst/>
                            <a:gdLst>
                              <a:gd name="connsiteX0" fmla="*/ 8633 w 255003"/>
                              <a:gd name="connsiteY0" fmla="*/ 173707 h 452621"/>
                              <a:gd name="connsiteX1" fmla="*/ 124276 w 255003"/>
                              <a:gd name="connsiteY1" fmla="*/ 450271 h 452621"/>
                              <a:gd name="connsiteX2" fmla="*/ 131391 w 255003"/>
                              <a:gd name="connsiteY2" fmla="*/ 450271 h 452621"/>
                              <a:gd name="connsiteX3" fmla="*/ 247889 w 255003"/>
                              <a:gd name="connsiteY3" fmla="*/ 169623 h 452621"/>
                              <a:gd name="connsiteX4" fmla="*/ 251304 w 255003"/>
                              <a:gd name="connsiteY4" fmla="*/ 158132 h 452621"/>
                              <a:gd name="connsiteX5" fmla="*/ 255004 w 255003"/>
                              <a:gd name="connsiteY5" fmla="*/ 127645 h 452621"/>
                              <a:gd name="connsiteX6" fmla="*/ 127502 w 255003"/>
                              <a:gd name="connsiteY6" fmla="*/ 0 h 452621"/>
                              <a:gd name="connsiteX7" fmla="*/ 0 w 255003"/>
                              <a:gd name="connsiteY7" fmla="*/ 127645 h 452621"/>
                              <a:gd name="connsiteX8" fmla="*/ 3700 w 255003"/>
                              <a:gd name="connsiteY8" fmla="*/ 158227 h 452621"/>
                              <a:gd name="connsiteX9" fmla="*/ 8633 w 255003"/>
                              <a:gd name="connsiteY9" fmla="*/ 173802 h 452621"/>
                              <a:gd name="connsiteX10" fmla="*/ 8633 w 255003"/>
                              <a:gd name="connsiteY10" fmla="*/ 173802 h 452621"/>
                              <a:gd name="connsiteX11" fmla="*/ 68210 w 255003"/>
                              <a:gd name="connsiteY11" fmla="*/ 125176 h 452621"/>
                              <a:gd name="connsiteX12" fmla="*/ 127597 w 255003"/>
                              <a:gd name="connsiteY12" fmla="*/ 65722 h 452621"/>
                              <a:gd name="connsiteX13" fmla="*/ 186984 w 255003"/>
                              <a:gd name="connsiteY13" fmla="*/ 125176 h 452621"/>
                              <a:gd name="connsiteX14" fmla="*/ 127597 w 255003"/>
                              <a:gd name="connsiteY14" fmla="*/ 184629 h 452621"/>
                              <a:gd name="connsiteX15" fmla="*/ 68210 w 255003"/>
                              <a:gd name="connsiteY15" fmla="*/ 125176 h 4526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255003" h="452621">
                                <a:moveTo>
                                  <a:pt x="8633" y="173707"/>
                                </a:moveTo>
                                <a:cubicBezTo>
                                  <a:pt x="8633" y="173707"/>
                                  <a:pt x="104544" y="402879"/>
                                  <a:pt x="124276" y="450271"/>
                                </a:cubicBezTo>
                                <a:cubicBezTo>
                                  <a:pt x="125605" y="453405"/>
                                  <a:pt x="130063" y="453405"/>
                                  <a:pt x="131391" y="450271"/>
                                </a:cubicBezTo>
                                <a:lnTo>
                                  <a:pt x="247889" y="169623"/>
                                </a:lnTo>
                                <a:cubicBezTo>
                                  <a:pt x="249217" y="165919"/>
                                  <a:pt x="250355" y="162025"/>
                                  <a:pt x="251304" y="158132"/>
                                </a:cubicBezTo>
                                <a:cubicBezTo>
                                  <a:pt x="253770" y="148159"/>
                                  <a:pt x="255004" y="137902"/>
                                  <a:pt x="255004" y="127645"/>
                                </a:cubicBezTo>
                                <a:cubicBezTo>
                                  <a:pt x="255004" y="57269"/>
                                  <a:pt x="197799" y="0"/>
                                  <a:pt x="127502" y="0"/>
                                </a:cubicBezTo>
                                <a:cubicBezTo>
                                  <a:pt x="57205" y="0"/>
                                  <a:pt x="0" y="57269"/>
                                  <a:pt x="0" y="127645"/>
                                </a:cubicBezTo>
                                <a:cubicBezTo>
                                  <a:pt x="0" y="137902"/>
                                  <a:pt x="1233" y="148159"/>
                                  <a:pt x="3700" y="158227"/>
                                </a:cubicBezTo>
                                <a:cubicBezTo>
                                  <a:pt x="5028" y="163545"/>
                                  <a:pt x="6736" y="168864"/>
                                  <a:pt x="8633" y="173802"/>
                                </a:cubicBezTo>
                                <a:lnTo>
                                  <a:pt x="8633" y="173802"/>
                                </a:lnTo>
                                <a:close/>
                                <a:moveTo>
                                  <a:pt x="68210" y="125176"/>
                                </a:moveTo>
                                <a:cubicBezTo>
                                  <a:pt x="68210" y="92410"/>
                                  <a:pt x="94867" y="65722"/>
                                  <a:pt x="127597" y="65722"/>
                                </a:cubicBezTo>
                                <a:cubicBezTo>
                                  <a:pt x="160326" y="65722"/>
                                  <a:pt x="186984" y="92410"/>
                                  <a:pt x="186984" y="125176"/>
                                </a:cubicBezTo>
                                <a:cubicBezTo>
                                  <a:pt x="186984" y="157942"/>
                                  <a:pt x="160326" y="184629"/>
                                  <a:pt x="127597" y="184629"/>
                                </a:cubicBezTo>
                                <a:cubicBezTo>
                                  <a:pt x="94867" y="184629"/>
                                  <a:pt x="68210" y="157942"/>
                                  <a:pt x="68210" y="1251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468" cap="flat">
                            <a:noFill/>
                            <a:prstDash val="solid"/>
                            <a:miter/>
                          </a:ln>
                          <a:effectLst>
                            <a:softEdge rad="317500"/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405434" name="Szabadkézi sokszög 2"/>
                        <wps:cNvSpPr/>
                        <wps:spPr>
                          <a:xfrm>
                            <a:off x="0" y="76200"/>
                            <a:ext cx="448942" cy="538011"/>
                          </a:xfrm>
                          <a:custGeom>
                            <a:avLst/>
                            <a:gdLst>
                              <a:gd name="connsiteX0" fmla="*/ 220946 w 449102"/>
                              <a:gd name="connsiteY0" fmla="*/ 512678 h 538321"/>
                              <a:gd name="connsiteX1" fmla="*/ 7400 w 449102"/>
                              <a:gd name="connsiteY1" fmla="*/ 2383 h 538321"/>
                              <a:gd name="connsiteX2" fmla="*/ 0 w 449102"/>
                              <a:gd name="connsiteY2" fmla="*/ 3903 h 538321"/>
                              <a:gd name="connsiteX3" fmla="*/ 0 w 449102"/>
                              <a:gd name="connsiteY3" fmla="*/ 534427 h 538321"/>
                              <a:gd name="connsiteX4" fmla="*/ 3890 w 449102"/>
                              <a:gd name="connsiteY4" fmla="*/ 538321 h 538321"/>
                              <a:gd name="connsiteX5" fmla="*/ 445213 w 449102"/>
                              <a:gd name="connsiteY5" fmla="*/ 538321 h 538321"/>
                              <a:gd name="connsiteX6" fmla="*/ 449103 w 449102"/>
                              <a:gd name="connsiteY6" fmla="*/ 534427 h 538321"/>
                              <a:gd name="connsiteX7" fmla="*/ 449103 w 449102"/>
                              <a:gd name="connsiteY7" fmla="*/ 3903 h 538321"/>
                              <a:gd name="connsiteX8" fmla="*/ 441703 w 449102"/>
                              <a:gd name="connsiteY8" fmla="*/ 2383 h 538321"/>
                              <a:gd name="connsiteX9" fmla="*/ 228156 w 449102"/>
                              <a:gd name="connsiteY9" fmla="*/ 512773 h 538321"/>
                              <a:gd name="connsiteX10" fmla="*/ 221041 w 449102"/>
                              <a:gd name="connsiteY10" fmla="*/ 512773 h 538321"/>
                              <a:gd name="connsiteX11" fmla="*/ 220946 w 449102"/>
                              <a:gd name="connsiteY11" fmla="*/ 512773 h 5383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449102" h="538321">
                                <a:moveTo>
                                  <a:pt x="220946" y="512678"/>
                                </a:moveTo>
                                <a:lnTo>
                                  <a:pt x="7400" y="2383"/>
                                </a:lnTo>
                                <a:cubicBezTo>
                                  <a:pt x="5787" y="-1511"/>
                                  <a:pt x="0" y="-371"/>
                                  <a:pt x="0" y="3903"/>
                                </a:cubicBezTo>
                                <a:lnTo>
                                  <a:pt x="0" y="534427"/>
                                </a:lnTo>
                                <a:cubicBezTo>
                                  <a:pt x="0" y="536517"/>
                                  <a:pt x="1708" y="538321"/>
                                  <a:pt x="3890" y="538321"/>
                                </a:cubicBezTo>
                                <a:lnTo>
                                  <a:pt x="445213" y="538321"/>
                                </a:lnTo>
                                <a:cubicBezTo>
                                  <a:pt x="447300" y="538321"/>
                                  <a:pt x="449103" y="536612"/>
                                  <a:pt x="449103" y="534427"/>
                                </a:cubicBezTo>
                                <a:lnTo>
                                  <a:pt x="449103" y="3903"/>
                                </a:lnTo>
                                <a:cubicBezTo>
                                  <a:pt x="449103" y="-276"/>
                                  <a:pt x="443316" y="-1511"/>
                                  <a:pt x="441703" y="2383"/>
                                </a:cubicBezTo>
                                <a:lnTo>
                                  <a:pt x="228156" y="512773"/>
                                </a:lnTo>
                                <a:cubicBezTo>
                                  <a:pt x="226828" y="515907"/>
                                  <a:pt x="222369" y="515907"/>
                                  <a:pt x="221041" y="512773"/>
                                </a:cubicBezTo>
                                <a:lnTo>
                                  <a:pt x="220946" y="51277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468" cap="flat">
                            <a:noFill/>
                            <a:prstDash val="solid"/>
                            <a:miter/>
                          </a:ln>
                          <a:effectLst>
                            <a:softEdge rad="317500"/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363562" id="Csoportba foglalás 8" o:spid="_x0000_s1026" style="position:absolute;margin-left:-108.3pt;margin-top:-103.5pt;width:670.6pt;height:918.45pt;z-index:-251637760;mso-position-horizontal-relative:margin;mso-width-relative:margin;mso-height-relative:margin" coordsize="4489,6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">
                <v:shape id="Szabadkézi sokszög 1" o:spid="_x0000_s1027" style="position:absolute;left:952;width:2549;height:4523;visibility:visible;mso-wrap-style:square;v-text-anchor:middle" coordsize="255003,45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" path="m8633,173707v,,95911,229172,115643,276564c125605,453405,130063,453405,131391,450271l247889,169623v1328,-3704,2466,-7598,3415,-11491c253770,148159,255004,137902,255004,127645,255004,57269,197799,,127502,,57205,,,57269,,127645v,10257,1233,20514,3700,30582c5028,163545,6736,168864,8633,173802r,l8633,173707xm68210,125176v,-32766,26657,-59454,59387,-59454c160326,65722,186984,92410,186984,125176v,32766,-26658,59453,-59387,59453c94867,184629,68210,157942,68210,125176xe" filled="f" stroked="f" strokeweight=".263mm">
                  <v:stroke joinstyle="miter"/>
                  <v:path arrowok="t" o:connecttype="custom" o:connectlocs="8630,173607;124232,450011;131344,450011;247801,169525;251214,158041;254913,127571;127456,0;0,127571;3699,158136;8630,173702;8630,173702;68186,125104;127551,65684;186917,125104;127551,184523;68186,125104" o:connectangles="0,0,0,0,0,0,0,0,0,0,0,0,0,0,0,0"/>
                </v:shape>
                <v:shape id="Szabadkézi sokszög 2" o:spid="_x0000_s1028" style="position:absolute;top:762;width:4489;height:5380;visibility:visible;mso-wrap-style:square;v-text-anchor:middle" coordsize="449102,538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" path="m220946,512678l7400,2383c5787,-1511,,-371,,3903l,534427v,2090,1708,3894,3890,3894l445213,538321v2087,,3890,-1709,3890,-3894l449103,3903v,-4179,-5787,-5414,-7400,-1520l228156,512773v-1328,3134,-5787,3134,-7115,l220946,512773r,-95xe" filled="f" stroked="f" strokeweight=".263mm">
                  <v:stroke joinstyle="miter"/>
                  <v:path arrowok="t" o:connecttype="custom" o:connectlocs="220867,512383;7397,2382;0,3901;0,534119;3889,538011;445054,538011;448943,534119;448943,3901;441546,2382;228075,512478;220962,512478;220867,512478" o:connectangles="0,0,0,0,0,0,0,0,0,0,0,0"/>
                </v:shape>
                <w10:wrap anchorx="margin"/>
              </v:group>
            </w:pict>
          </mc:Fallback>
        </mc:AlternateContent>
      </w:r>
      <w:r w:rsidR="002331CD">
        <w:rPr>
          <w:noProof/>
        </w:rPr>
        <w:drawing>
          <wp:anchor distT="0" distB="0" distL="114300" distR="114300" simplePos="0" relativeHeight="251675648" behindDoc="0" locked="0" layoutInCell="1" allowOverlap="1" wp14:anchorId="276DA2A9" wp14:editId="3F52C174">
            <wp:simplePos x="0" y="0"/>
            <wp:positionH relativeFrom="margin">
              <wp:align>center</wp:align>
            </wp:positionH>
            <wp:positionV relativeFrom="paragraph">
              <wp:posOffset>-173168</wp:posOffset>
            </wp:positionV>
            <wp:extent cx="1574800" cy="1092200"/>
            <wp:effectExtent l="0" t="0" r="0" b="0"/>
            <wp:wrapNone/>
            <wp:docPr id="300637922" name="Ábr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888491" name="Ábra 1402888491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31CD" w:rsidSect="001A6B4A"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20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876E1C" w14:textId="77777777" w:rsidR="006844BE" w:rsidRDefault="006844BE" w:rsidP="008531CD">
      <w:r>
        <w:separator/>
      </w:r>
    </w:p>
  </w:endnote>
  <w:endnote w:type="continuationSeparator" w:id="0">
    <w:p w14:paraId="2F904F76" w14:textId="77777777" w:rsidR="006844BE" w:rsidRDefault="006844BE" w:rsidP="008531CD">
      <w:r>
        <w:continuationSeparator/>
      </w:r>
    </w:p>
  </w:endnote>
  <w:endnote w:type="continuationNotice" w:id="1">
    <w:p w14:paraId="512D1F22" w14:textId="77777777" w:rsidR="006844BE" w:rsidRDefault="006844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ost">
    <w:altName w:val="Calibri"/>
    <w:panose1 w:val="00000000000000000000"/>
    <w:charset w:val="00"/>
    <w:family w:val="auto"/>
    <w:pitch w:val="variable"/>
    <w:sig w:usb0="A00002EF" w:usb1="0000205B" w:usb2="00000010" w:usb3="00000000" w:csb0="00000097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auto"/>
    <w:pitch w:val="variable"/>
    <w:sig w:usb0="E00002FF" w:usb1="4000201B" w:usb2="00000028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AD5CF" w14:textId="108DFE42" w:rsidR="00370760" w:rsidRPr="00C5587D" w:rsidRDefault="00370760" w:rsidP="003964A8">
    <w:pPr>
      <w:pStyle w:val="llb"/>
      <w:jc w:val="center"/>
      <w:rPr>
        <w:rFonts w:ascii="Times New Roman" w:hAnsi="Times New Roman" w:cs="Times New Roman"/>
        <w:color w:val="5C768E" w:themeColor="accent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234A6" w14:textId="7AFCC94B" w:rsidR="00E31F24" w:rsidRPr="00C5587D" w:rsidRDefault="00E31F24" w:rsidP="00C5587D">
    <w:pPr>
      <w:pStyle w:val="llb"/>
      <w:jc w:val="center"/>
      <w:rPr>
        <w:rFonts w:ascii="Times New Roman" w:hAnsi="Times New Roman" w:cs="Times New Roman"/>
        <w:color w:val="5C768E" w:themeColor="accen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6DA3AE" w14:textId="77777777" w:rsidR="006844BE" w:rsidRDefault="006844BE" w:rsidP="008531CD">
      <w:r>
        <w:separator/>
      </w:r>
    </w:p>
  </w:footnote>
  <w:footnote w:type="continuationSeparator" w:id="0">
    <w:p w14:paraId="0395E3FC" w14:textId="77777777" w:rsidR="006844BE" w:rsidRDefault="006844BE" w:rsidP="008531CD">
      <w:r>
        <w:continuationSeparator/>
      </w:r>
    </w:p>
  </w:footnote>
  <w:footnote w:type="continuationNotice" w:id="1">
    <w:p w14:paraId="51E59BBF" w14:textId="77777777" w:rsidR="006844BE" w:rsidRDefault="006844B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35133" w14:textId="1C277B21" w:rsidR="00977558" w:rsidRDefault="00977558" w:rsidP="0051024A">
    <w:pPr>
      <w:pStyle w:val="lfej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76DA2A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alt="/Users/angelakitticseki/Desktop/K_T_M/GRAFIKA/VJP arculat/VJP-listajel.svg" style="width:7.45pt;height:6.8pt;visibility:visible" o:bullet="t">
        <v:imagedata r:id="rId1" o:title=""/>
      </v:shape>
    </w:pict>
  </w:numPicBullet>
  <w:abstractNum w:abstractNumId="0" w15:restartNumberingAfterBreak="0">
    <w:nsid w:val="1912740F"/>
    <w:multiLevelType w:val="hybridMultilevel"/>
    <w:tmpl w:val="A91C32BC"/>
    <w:lvl w:ilvl="0" w:tplc="CF8268D0">
      <w:start w:val="1"/>
      <w:numFmt w:val="lowerLetter"/>
      <w:pStyle w:val="Listaszerbekezds1"/>
      <w:lvlText w:val="%1)"/>
      <w:lvlJc w:val="left"/>
      <w:pPr>
        <w:ind w:left="720" w:hanging="360"/>
      </w:pPr>
      <w:rPr>
        <w:rFonts w:ascii="Jost" w:hAnsi="Jost" w:hint="default"/>
        <w:color w:val="55728A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F96FD1"/>
    <w:multiLevelType w:val="multilevel"/>
    <w:tmpl w:val="201A07D0"/>
    <w:styleLink w:val="Aktulislista2"/>
    <w:lvl w:ilvl="0">
      <w:start w:val="4"/>
      <w:numFmt w:val="decimal"/>
      <w:lvlText w:val="%1."/>
      <w:lvlJc w:val="left"/>
      <w:pPr>
        <w:ind w:left="4755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2" w15:restartNumberingAfterBreak="0">
    <w:nsid w:val="31222253"/>
    <w:multiLevelType w:val="hybridMultilevel"/>
    <w:tmpl w:val="C71AB2F2"/>
    <w:lvl w:ilvl="0" w:tplc="A6467864">
      <w:start w:val="1"/>
      <w:numFmt w:val="bullet"/>
      <w:pStyle w:val="felsorols"/>
      <w:lvlText w:val=""/>
      <w:lvlPicBulletId w:val="0"/>
      <w:lvlJc w:val="left"/>
      <w:pPr>
        <w:ind w:left="720" w:hanging="663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9F7B5E"/>
    <w:multiLevelType w:val="hybridMultilevel"/>
    <w:tmpl w:val="47642BFC"/>
    <w:lvl w:ilvl="0" w:tplc="CF5EFFCC">
      <w:start w:val="1"/>
      <w:numFmt w:val="upperLetter"/>
      <w:pStyle w:val="Listaszerbekezds"/>
      <w:lvlText w:val="%1."/>
      <w:lvlJc w:val="left"/>
      <w:pPr>
        <w:ind w:left="1004" w:hanging="360"/>
      </w:pPr>
      <w:rPr>
        <w:color w:val="55728A"/>
      </w:rPr>
    </w:lvl>
    <w:lvl w:ilvl="1" w:tplc="040E0019" w:tentative="1">
      <w:start w:val="1"/>
      <w:numFmt w:val="lowerLetter"/>
      <w:lvlText w:val="%2."/>
      <w:lvlJc w:val="left"/>
      <w:pPr>
        <w:ind w:left="1724" w:hanging="360"/>
      </w:pPr>
    </w:lvl>
    <w:lvl w:ilvl="2" w:tplc="040E001B" w:tentative="1">
      <w:start w:val="1"/>
      <w:numFmt w:val="lowerRoman"/>
      <w:lvlText w:val="%3."/>
      <w:lvlJc w:val="right"/>
      <w:pPr>
        <w:ind w:left="2444" w:hanging="180"/>
      </w:pPr>
    </w:lvl>
    <w:lvl w:ilvl="3" w:tplc="040E000F" w:tentative="1">
      <w:start w:val="1"/>
      <w:numFmt w:val="decimal"/>
      <w:lvlText w:val="%4."/>
      <w:lvlJc w:val="left"/>
      <w:pPr>
        <w:ind w:left="3164" w:hanging="360"/>
      </w:pPr>
    </w:lvl>
    <w:lvl w:ilvl="4" w:tplc="040E0019" w:tentative="1">
      <w:start w:val="1"/>
      <w:numFmt w:val="lowerLetter"/>
      <w:lvlText w:val="%5."/>
      <w:lvlJc w:val="left"/>
      <w:pPr>
        <w:ind w:left="3884" w:hanging="360"/>
      </w:pPr>
    </w:lvl>
    <w:lvl w:ilvl="5" w:tplc="040E001B" w:tentative="1">
      <w:start w:val="1"/>
      <w:numFmt w:val="lowerRoman"/>
      <w:lvlText w:val="%6."/>
      <w:lvlJc w:val="right"/>
      <w:pPr>
        <w:ind w:left="4604" w:hanging="180"/>
      </w:pPr>
    </w:lvl>
    <w:lvl w:ilvl="6" w:tplc="040E000F" w:tentative="1">
      <w:start w:val="1"/>
      <w:numFmt w:val="decimal"/>
      <w:lvlText w:val="%7."/>
      <w:lvlJc w:val="left"/>
      <w:pPr>
        <w:ind w:left="5324" w:hanging="360"/>
      </w:pPr>
    </w:lvl>
    <w:lvl w:ilvl="7" w:tplc="040E0019" w:tentative="1">
      <w:start w:val="1"/>
      <w:numFmt w:val="lowerLetter"/>
      <w:lvlText w:val="%8."/>
      <w:lvlJc w:val="left"/>
      <w:pPr>
        <w:ind w:left="6044" w:hanging="360"/>
      </w:pPr>
    </w:lvl>
    <w:lvl w:ilvl="8" w:tplc="040E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73A00110"/>
    <w:multiLevelType w:val="multilevel"/>
    <w:tmpl w:val="040E001F"/>
    <w:styleLink w:val="Aktulislista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991522527">
    <w:abstractNumId w:val="2"/>
  </w:num>
  <w:num w:numId="2" w16cid:durableId="1785029756">
    <w:abstractNumId w:val="3"/>
  </w:num>
  <w:num w:numId="3" w16cid:durableId="1891722020">
    <w:abstractNumId w:val="0"/>
  </w:num>
  <w:num w:numId="4" w16cid:durableId="46415357">
    <w:abstractNumId w:val="4"/>
  </w:num>
  <w:num w:numId="5" w16cid:durableId="183692235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044"/>
    <w:rsid w:val="00001EAD"/>
    <w:rsid w:val="000028A3"/>
    <w:rsid w:val="000030E1"/>
    <w:rsid w:val="000037F8"/>
    <w:rsid w:val="00003F58"/>
    <w:rsid w:val="000074E5"/>
    <w:rsid w:val="00007C89"/>
    <w:rsid w:val="00007D2C"/>
    <w:rsid w:val="000105B6"/>
    <w:rsid w:val="00011261"/>
    <w:rsid w:val="000146E9"/>
    <w:rsid w:val="00015383"/>
    <w:rsid w:val="0001539E"/>
    <w:rsid w:val="00015474"/>
    <w:rsid w:val="000154EB"/>
    <w:rsid w:val="00016069"/>
    <w:rsid w:val="0001706A"/>
    <w:rsid w:val="00017C70"/>
    <w:rsid w:val="00017E4B"/>
    <w:rsid w:val="000202E7"/>
    <w:rsid w:val="000208F4"/>
    <w:rsid w:val="00021D24"/>
    <w:rsid w:val="000231F7"/>
    <w:rsid w:val="000233A3"/>
    <w:rsid w:val="00023934"/>
    <w:rsid w:val="00023AA2"/>
    <w:rsid w:val="00024A88"/>
    <w:rsid w:val="00024E02"/>
    <w:rsid w:val="00024EC0"/>
    <w:rsid w:val="000258A6"/>
    <w:rsid w:val="0002655B"/>
    <w:rsid w:val="00027506"/>
    <w:rsid w:val="0003061C"/>
    <w:rsid w:val="00031DA3"/>
    <w:rsid w:val="00031DE8"/>
    <w:rsid w:val="0003226C"/>
    <w:rsid w:val="00033ED0"/>
    <w:rsid w:val="00034097"/>
    <w:rsid w:val="00035502"/>
    <w:rsid w:val="000360E0"/>
    <w:rsid w:val="0004077D"/>
    <w:rsid w:val="00040811"/>
    <w:rsid w:val="00040B1B"/>
    <w:rsid w:val="00041D02"/>
    <w:rsid w:val="00041D71"/>
    <w:rsid w:val="000432EA"/>
    <w:rsid w:val="000449A0"/>
    <w:rsid w:val="00045FCA"/>
    <w:rsid w:val="000502BD"/>
    <w:rsid w:val="00051E2C"/>
    <w:rsid w:val="0005384B"/>
    <w:rsid w:val="00054869"/>
    <w:rsid w:val="0005562C"/>
    <w:rsid w:val="00055750"/>
    <w:rsid w:val="00057BAD"/>
    <w:rsid w:val="00060A05"/>
    <w:rsid w:val="00060EB0"/>
    <w:rsid w:val="000610BF"/>
    <w:rsid w:val="00062AC4"/>
    <w:rsid w:val="0006307E"/>
    <w:rsid w:val="0006489A"/>
    <w:rsid w:val="00064C22"/>
    <w:rsid w:val="00064C3E"/>
    <w:rsid w:val="00065571"/>
    <w:rsid w:val="00065E28"/>
    <w:rsid w:val="00065F8E"/>
    <w:rsid w:val="0006639D"/>
    <w:rsid w:val="00067351"/>
    <w:rsid w:val="00070060"/>
    <w:rsid w:val="000706D4"/>
    <w:rsid w:val="000717D5"/>
    <w:rsid w:val="000729A9"/>
    <w:rsid w:val="000735C9"/>
    <w:rsid w:val="00073D82"/>
    <w:rsid w:val="00074B80"/>
    <w:rsid w:val="00074E2D"/>
    <w:rsid w:val="0007671B"/>
    <w:rsid w:val="00076A30"/>
    <w:rsid w:val="00076C27"/>
    <w:rsid w:val="00077296"/>
    <w:rsid w:val="00080367"/>
    <w:rsid w:val="000803C0"/>
    <w:rsid w:val="000804EC"/>
    <w:rsid w:val="000814FE"/>
    <w:rsid w:val="0008253F"/>
    <w:rsid w:val="000835E8"/>
    <w:rsid w:val="00085545"/>
    <w:rsid w:val="000862B3"/>
    <w:rsid w:val="00086FEF"/>
    <w:rsid w:val="00090A02"/>
    <w:rsid w:val="00090D9B"/>
    <w:rsid w:val="00090F6C"/>
    <w:rsid w:val="00091130"/>
    <w:rsid w:val="000912D1"/>
    <w:rsid w:val="000926A1"/>
    <w:rsid w:val="0009278E"/>
    <w:rsid w:val="0009297D"/>
    <w:rsid w:val="00092C07"/>
    <w:rsid w:val="00093C8A"/>
    <w:rsid w:val="00094C69"/>
    <w:rsid w:val="00095169"/>
    <w:rsid w:val="00095BA6"/>
    <w:rsid w:val="00096334"/>
    <w:rsid w:val="00097DD3"/>
    <w:rsid w:val="000A0AF8"/>
    <w:rsid w:val="000A0E57"/>
    <w:rsid w:val="000A142E"/>
    <w:rsid w:val="000A1446"/>
    <w:rsid w:val="000A35CA"/>
    <w:rsid w:val="000A370A"/>
    <w:rsid w:val="000A519E"/>
    <w:rsid w:val="000A5778"/>
    <w:rsid w:val="000A5F83"/>
    <w:rsid w:val="000A6393"/>
    <w:rsid w:val="000A79D9"/>
    <w:rsid w:val="000B0556"/>
    <w:rsid w:val="000B08A2"/>
    <w:rsid w:val="000B2EC7"/>
    <w:rsid w:val="000B2F62"/>
    <w:rsid w:val="000B43E0"/>
    <w:rsid w:val="000B53E0"/>
    <w:rsid w:val="000B5F54"/>
    <w:rsid w:val="000B659D"/>
    <w:rsid w:val="000B67FD"/>
    <w:rsid w:val="000B7609"/>
    <w:rsid w:val="000C3088"/>
    <w:rsid w:val="000C464A"/>
    <w:rsid w:val="000C4812"/>
    <w:rsid w:val="000C6187"/>
    <w:rsid w:val="000C7C8A"/>
    <w:rsid w:val="000D204E"/>
    <w:rsid w:val="000D2632"/>
    <w:rsid w:val="000D2B41"/>
    <w:rsid w:val="000D2BC7"/>
    <w:rsid w:val="000D541C"/>
    <w:rsid w:val="000D6975"/>
    <w:rsid w:val="000D74F3"/>
    <w:rsid w:val="000D77F4"/>
    <w:rsid w:val="000D7F3F"/>
    <w:rsid w:val="000E006F"/>
    <w:rsid w:val="000E1A01"/>
    <w:rsid w:val="000E37BD"/>
    <w:rsid w:val="000E3B35"/>
    <w:rsid w:val="000E3B6F"/>
    <w:rsid w:val="000E40DF"/>
    <w:rsid w:val="000E4D40"/>
    <w:rsid w:val="000E5ABB"/>
    <w:rsid w:val="000E6BE7"/>
    <w:rsid w:val="000E7052"/>
    <w:rsid w:val="000E72EA"/>
    <w:rsid w:val="000E7D95"/>
    <w:rsid w:val="000F0A80"/>
    <w:rsid w:val="000F0C43"/>
    <w:rsid w:val="000F1142"/>
    <w:rsid w:val="000F1204"/>
    <w:rsid w:val="000F4260"/>
    <w:rsid w:val="000F4571"/>
    <w:rsid w:val="000F51F2"/>
    <w:rsid w:val="000F5CAF"/>
    <w:rsid w:val="000F5E5D"/>
    <w:rsid w:val="000F6EC6"/>
    <w:rsid w:val="000F7B0B"/>
    <w:rsid w:val="000F7BBE"/>
    <w:rsid w:val="000F7F51"/>
    <w:rsid w:val="0010173F"/>
    <w:rsid w:val="00101E44"/>
    <w:rsid w:val="001021B5"/>
    <w:rsid w:val="001037A8"/>
    <w:rsid w:val="001038D3"/>
    <w:rsid w:val="00103E9A"/>
    <w:rsid w:val="0010504D"/>
    <w:rsid w:val="00105D3A"/>
    <w:rsid w:val="001064ED"/>
    <w:rsid w:val="00106999"/>
    <w:rsid w:val="00107C6E"/>
    <w:rsid w:val="00111C01"/>
    <w:rsid w:val="00111CBE"/>
    <w:rsid w:val="00111D24"/>
    <w:rsid w:val="00112337"/>
    <w:rsid w:val="0011383C"/>
    <w:rsid w:val="001157AC"/>
    <w:rsid w:val="001160F5"/>
    <w:rsid w:val="00117326"/>
    <w:rsid w:val="001177ED"/>
    <w:rsid w:val="00117CD2"/>
    <w:rsid w:val="00120D2D"/>
    <w:rsid w:val="0012135E"/>
    <w:rsid w:val="00122761"/>
    <w:rsid w:val="0012339E"/>
    <w:rsid w:val="00123453"/>
    <w:rsid w:val="00123645"/>
    <w:rsid w:val="00125074"/>
    <w:rsid w:val="00125B76"/>
    <w:rsid w:val="00125F89"/>
    <w:rsid w:val="00127D44"/>
    <w:rsid w:val="0013064C"/>
    <w:rsid w:val="00133771"/>
    <w:rsid w:val="00134ECB"/>
    <w:rsid w:val="0013516F"/>
    <w:rsid w:val="001359C1"/>
    <w:rsid w:val="00136ED2"/>
    <w:rsid w:val="001370FE"/>
    <w:rsid w:val="00137A61"/>
    <w:rsid w:val="001405D0"/>
    <w:rsid w:val="00142719"/>
    <w:rsid w:val="00144E02"/>
    <w:rsid w:val="001456EE"/>
    <w:rsid w:val="00145E42"/>
    <w:rsid w:val="001466AB"/>
    <w:rsid w:val="001469B3"/>
    <w:rsid w:val="00147307"/>
    <w:rsid w:val="0015091D"/>
    <w:rsid w:val="00152D75"/>
    <w:rsid w:val="001530CA"/>
    <w:rsid w:val="00153F44"/>
    <w:rsid w:val="001540C3"/>
    <w:rsid w:val="001540EB"/>
    <w:rsid w:val="00155127"/>
    <w:rsid w:val="001555F5"/>
    <w:rsid w:val="001556A9"/>
    <w:rsid w:val="00155D2B"/>
    <w:rsid w:val="001563E4"/>
    <w:rsid w:val="00156DEB"/>
    <w:rsid w:val="00156EEC"/>
    <w:rsid w:val="00160408"/>
    <w:rsid w:val="00160886"/>
    <w:rsid w:val="001613F7"/>
    <w:rsid w:val="00164C46"/>
    <w:rsid w:val="0016684B"/>
    <w:rsid w:val="00167C2A"/>
    <w:rsid w:val="0017128E"/>
    <w:rsid w:val="001712E6"/>
    <w:rsid w:val="00172B98"/>
    <w:rsid w:val="00172C22"/>
    <w:rsid w:val="00173FFD"/>
    <w:rsid w:val="0017434C"/>
    <w:rsid w:val="00174CB6"/>
    <w:rsid w:val="00175B59"/>
    <w:rsid w:val="00175FCE"/>
    <w:rsid w:val="001768AA"/>
    <w:rsid w:val="00177920"/>
    <w:rsid w:val="00177C65"/>
    <w:rsid w:val="00180E4C"/>
    <w:rsid w:val="00182315"/>
    <w:rsid w:val="00183441"/>
    <w:rsid w:val="001849C3"/>
    <w:rsid w:val="0018549B"/>
    <w:rsid w:val="0018590A"/>
    <w:rsid w:val="00185AC4"/>
    <w:rsid w:val="00185FAD"/>
    <w:rsid w:val="001901C8"/>
    <w:rsid w:val="00192227"/>
    <w:rsid w:val="00192438"/>
    <w:rsid w:val="00192B8E"/>
    <w:rsid w:val="00192F3C"/>
    <w:rsid w:val="001940EC"/>
    <w:rsid w:val="001944E9"/>
    <w:rsid w:val="00194E70"/>
    <w:rsid w:val="00195DB2"/>
    <w:rsid w:val="00196973"/>
    <w:rsid w:val="00196D97"/>
    <w:rsid w:val="001976DA"/>
    <w:rsid w:val="001A053F"/>
    <w:rsid w:val="001A1033"/>
    <w:rsid w:val="001A1AD3"/>
    <w:rsid w:val="001A1ED2"/>
    <w:rsid w:val="001A27FC"/>
    <w:rsid w:val="001A3FAC"/>
    <w:rsid w:val="001A4476"/>
    <w:rsid w:val="001A44D7"/>
    <w:rsid w:val="001A6B4A"/>
    <w:rsid w:val="001A75F2"/>
    <w:rsid w:val="001A7F0E"/>
    <w:rsid w:val="001A7FDB"/>
    <w:rsid w:val="001B02B7"/>
    <w:rsid w:val="001B073B"/>
    <w:rsid w:val="001B0E05"/>
    <w:rsid w:val="001B1109"/>
    <w:rsid w:val="001B242D"/>
    <w:rsid w:val="001B273D"/>
    <w:rsid w:val="001B2A17"/>
    <w:rsid w:val="001B2D75"/>
    <w:rsid w:val="001B7D19"/>
    <w:rsid w:val="001B7EA1"/>
    <w:rsid w:val="001C00D1"/>
    <w:rsid w:val="001C2977"/>
    <w:rsid w:val="001C2EAB"/>
    <w:rsid w:val="001C2F35"/>
    <w:rsid w:val="001C31E2"/>
    <w:rsid w:val="001C3539"/>
    <w:rsid w:val="001C3B0B"/>
    <w:rsid w:val="001C42D2"/>
    <w:rsid w:val="001C4A81"/>
    <w:rsid w:val="001C4CA1"/>
    <w:rsid w:val="001C5732"/>
    <w:rsid w:val="001C7C00"/>
    <w:rsid w:val="001D1310"/>
    <w:rsid w:val="001D15F8"/>
    <w:rsid w:val="001D1674"/>
    <w:rsid w:val="001D3BD0"/>
    <w:rsid w:val="001D47C4"/>
    <w:rsid w:val="001D6598"/>
    <w:rsid w:val="001D769B"/>
    <w:rsid w:val="001D7CD1"/>
    <w:rsid w:val="001E07B0"/>
    <w:rsid w:val="001E08DA"/>
    <w:rsid w:val="001E0BFB"/>
    <w:rsid w:val="001E12B4"/>
    <w:rsid w:val="001E1CFC"/>
    <w:rsid w:val="001E1E85"/>
    <w:rsid w:val="001E2218"/>
    <w:rsid w:val="001E224B"/>
    <w:rsid w:val="001E2B50"/>
    <w:rsid w:val="001E31AD"/>
    <w:rsid w:val="001E59BE"/>
    <w:rsid w:val="001E5AFC"/>
    <w:rsid w:val="001E5D1E"/>
    <w:rsid w:val="001E6F75"/>
    <w:rsid w:val="001E7EFA"/>
    <w:rsid w:val="001F0E63"/>
    <w:rsid w:val="001F0F26"/>
    <w:rsid w:val="001F1513"/>
    <w:rsid w:val="001F20A0"/>
    <w:rsid w:val="001F21F0"/>
    <w:rsid w:val="001F401F"/>
    <w:rsid w:val="001F4282"/>
    <w:rsid w:val="001F4506"/>
    <w:rsid w:val="001F5184"/>
    <w:rsid w:val="001F55FA"/>
    <w:rsid w:val="001F6982"/>
    <w:rsid w:val="001F72BE"/>
    <w:rsid w:val="002007CB"/>
    <w:rsid w:val="00200D24"/>
    <w:rsid w:val="00200EEC"/>
    <w:rsid w:val="002029CD"/>
    <w:rsid w:val="00202EF5"/>
    <w:rsid w:val="0020417C"/>
    <w:rsid w:val="00204871"/>
    <w:rsid w:val="002055DE"/>
    <w:rsid w:val="00207100"/>
    <w:rsid w:val="00207194"/>
    <w:rsid w:val="002076BE"/>
    <w:rsid w:val="002106F2"/>
    <w:rsid w:val="0021097C"/>
    <w:rsid w:val="0021216D"/>
    <w:rsid w:val="00213510"/>
    <w:rsid w:val="00213EA2"/>
    <w:rsid w:val="00214521"/>
    <w:rsid w:val="00214951"/>
    <w:rsid w:val="00214D56"/>
    <w:rsid w:val="00215077"/>
    <w:rsid w:val="0021562D"/>
    <w:rsid w:val="00215F8A"/>
    <w:rsid w:val="002173DA"/>
    <w:rsid w:val="00224CD4"/>
    <w:rsid w:val="00224E58"/>
    <w:rsid w:val="0022556D"/>
    <w:rsid w:val="00226611"/>
    <w:rsid w:val="002302EF"/>
    <w:rsid w:val="00230AEC"/>
    <w:rsid w:val="00230BD4"/>
    <w:rsid w:val="00230D9C"/>
    <w:rsid w:val="00231249"/>
    <w:rsid w:val="0023209A"/>
    <w:rsid w:val="00232F26"/>
    <w:rsid w:val="002331CD"/>
    <w:rsid w:val="002334CC"/>
    <w:rsid w:val="0023467C"/>
    <w:rsid w:val="002349B0"/>
    <w:rsid w:val="00234C29"/>
    <w:rsid w:val="002351AE"/>
    <w:rsid w:val="002364EF"/>
    <w:rsid w:val="002367D5"/>
    <w:rsid w:val="0023709D"/>
    <w:rsid w:val="00240978"/>
    <w:rsid w:val="002413BB"/>
    <w:rsid w:val="00243379"/>
    <w:rsid w:val="00243384"/>
    <w:rsid w:val="00243ADE"/>
    <w:rsid w:val="00244EEE"/>
    <w:rsid w:val="00244F7B"/>
    <w:rsid w:val="00245864"/>
    <w:rsid w:val="00245E93"/>
    <w:rsid w:val="002464BD"/>
    <w:rsid w:val="00247F6F"/>
    <w:rsid w:val="00250D60"/>
    <w:rsid w:val="0025109C"/>
    <w:rsid w:val="0025123C"/>
    <w:rsid w:val="00251AE4"/>
    <w:rsid w:val="00252AA5"/>
    <w:rsid w:val="00252C18"/>
    <w:rsid w:val="00252E20"/>
    <w:rsid w:val="00253C88"/>
    <w:rsid w:val="00253C99"/>
    <w:rsid w:val="00254236"/>
    <w:rsid w:val="00254514"/>
    <w:rsid w:val="002551D6"/>
    <w:rsid w:val="002572A5"/>
    <w:rsid w:val="0025730B"/>
    <w:rsid w:val="0025771E"/>
    <w:rsid w:val="00257764"/>
    <w:rsid w:val="00257D7E"/>
    <w:rsid w:val="00262125"/>
    <w:rsid w:val="002632A1"/>
    <w:rsid w:val="00263318"/>
    <w:rsid w:val="00263970"/>
    <w:rsid w:val="0026449D"/>
    <w:rsid w:val="00265240"/>
    <w:rsid w:val="0026642D"/>
    <w:rsid w:val="0026656E"/>
    <w:rsid w:val="00266BE5"/>
    <w:rsid w:val="00270360"/>
    <w:rsid w:val="002720C7"/>
    <w:rsid w:val="002739A2"/>
    <w:rsid w:val="00273B53"/>
    <w:rsid w:val="0027547B"/>
    <w:rsid w:val="002762A1"/>
    <w:rsid w:val="0027649A"/>
    <w:rsid w:val="00277B88"/>
    <w:rsid w:val="00280BCF"/>
    <w:rsid w:val="00280DF9"/>
    <w:rsid w:val="002817DF"/>
    <w:rsid w:val="00281AAA"/>
    <w:rsid w:val="00283749"/>
    <w:rsid w:val="002858E9"/>
    <w:rsid w:val="00286270"/>
    <w:rsid w:val="00287EB1"/>
    <w:rsid w:val="002914E0"/>
    <w:rsid w:val="00291FFF"/>
    <w:rsid w:val="002924CA"/>
    <w:rsid w:val="002926BE"/>
    <w:rsid w:val="002942B9"/>
    <w:rsid w:val="002948EE"/>
    <w:rsid w:val="00295019"/>
    <w:rsid w:val="002976B3"/>
    <w:rsid w:val="002A1EEA"/>
    <w:rsid w:val="002A286A"/>
    <w:rsid w:val="002A2C2B"/>
    <w:rsid w:val="002A313D"/>
    <w:rsid w:val="002A32FC"/>
    <w:rsid w:val="002A3C39"/>
    <w:rsid w:val="002A4D27"/>
    <w:rsid w:val="002A4F0D"/>
    <w:rsid w:val="002A502A"/>
    <w:rsid w:val="002A534C"/>
    <w:rsid w:val="002A5480"/>
    <w:rsid w:val="002B021D"/>
    <w:rsid w:val="002B12FE"/>
    <w:rsid w:val="002B1DC9"/>
    <w:rsid w:val="002B461E"/>
    <w:rsid w:val="002B4DF3"/>
    <w:rsid w:val="002B57E9"/>
    <w:rsid w:val="002B7233"/>
    <w:rsid w:val="002B79E7"/>
    <w:rsid w:val="002C2A9E"/>
    <w:rsid w:val="002C3892"/>
    <w:rsid w:val="002C4613"/>
    <w:rsid w:val="002C4CD3"/>
    <w:rsid w:val="002C4CF5"/>
    <w:rsid w:val="002C5A2E"/>
    <w:rsid w:val="002C73F9"/>
    <w:rsid w:val="002D15E2"/>
    <w:rsid w:val="002D22B8"/>
    <w:rsid w:val="002D2790"/>
    <w:rsid w:val="002D5487"/>
    <w:rsid w:val="002D5BCD"/>
    <w:rsid w:val="002D7602"/>
    <w:rsid w:val="002D7D00"/>
    <w:rsid w:val="002D7ED1"/>
    <w:rsid w:val="002E03FE"/>
    <w:rsid w:val="002E04EC"/>
    <w:rsid w:val="002E137C"/>
    <w:rsid w:val="002E17D0"/>
    <w:rsid w:val="002E2A07"/>
    <w:rsid w:val="002E4425"/>
    <w:rsid w:val="002E6439"/>
    <w:rsid w:val="002E7586"/>
    <w:rsid w:val="002E7FD7"/>
    <w:rsid w:val="002F0FC8"/>
    <w:rsid w:val="002F1737"/>
    <w:rsid w:val="002F1A39"/>
    <w:rsid w:val="002F37FE"/>
    <w:rsid w:val="002F52B7"/>
    <w:rsid w:val="002F5435"/>
    <w:rsid w:val="002F5FB8"/>
    <w:rsid w:val="002F6FB5"/>
    <w:rsid w:val="002F71A6"/>
    <w:rsid w:val="002F728B"/>
    <w:rsid w:val="002F77C5"/>
    <w:rsid w:val="0030036D"/>
    <w:rsid w:val="00302369"/>
    <w:rsid w:val="00302417"/>
    <w:rsid w:val="00303A24"/>
    <w:rsid w:val="00304407"/>
    <w:rsid w:val="00304526"/>
    <w:rsid w:val="00305445"/>
    <w:rsid w:val="003055C4"/>
    <w:rsid w:val="0030663B"/>
    <w:rsid w:val="00307D8E"/>
    <w:rsid w:val="00312126"/>
    <w:rsid w:val="00312575"/>
    <w:rsid w:val="0031491C"/>
    <w:rsid w:val="00314B83"/>
    <w:rsid w:val="00314C8F"/>
    <w:rsid w:val="00315302"/>
    <w:rsid w:val="003154D0"/>
    <w:rsid w:val="003159DB"/>
    <w:rsid w:val="00315CAE"/>
    <w:rsid w:val="00316B90"/>
    <w:rsid w:val="00317972"/>
    <w:rsid w:val="00320728"/>
    <w:rsid w:val="00320FDC"/>
    <w:rsid w:val="00322951"/>
    <w:rsid w:val="003231FB"/>
    <w:rsid w:val="00323FB7"/>
    <w:rsid w:val="003259CE"/>
    <w:rsid w:val="003268E0"/>
    <w:rsid w:val="00326B5D"/>
    <w:rsid w:val="003302D6"/>
    <w:rsid w:val="003314CA"/>
    <w:rsid w:val="00332B02"/>
    <w:rsid w:val="00332CB4"/>
    <w:rsid w:val="00334F95"/>
    <w:rsid w:val="00336FEE"/>
    <w:rsid w:val="00337384"/>
    <w:rsid w:val="00337E1C"/>
    <w:rsid w:val="003415DA"/>
    <w:rsid w:val="003419E3"/>
    <w:rsid w:val="00342F01"/>
    <w:rsid w:val="00343732"/>
    <w:rsid w:val="00343B98"/>
    <w:rsid w:val="00343E8C"/>
    <w:rsid w:val="00344242"/>
    <w:rsid w:val="00344610"/>
    <w:rsid w:val="00346185"/>
    <w:rsid w:val="00346186"/>
    <w:rsid w:val="003464B6"/>
    <w:rsid w:val="00346553"/>
    <w:rsid w:val="00346C41"/>
    <w:rsid w:val="00350503"/>
    <w:rsid w:val="00351640"/>
    <w:rsid w:val="00351867"/>
    <w:rsid w:val="003547D1"/>
    <w:rsid w:val="0035564A"/>
    <w:rsid w:val="00355ACE"/>
    <w:rsid w:val="00355B15"/>
    <w:rsid w:val="003562A8"/>
    <w:rsid w:val="003567B0"/>
    <w:rsid w:val="003569A0"/>
    <w:rsid w:val="0035718F"/>
    <w:rsid w:val="003573F3"/>
    <w:rsid w:val="0036099E"/>
    <w:rsid w:val="00360A0D"/>
    <w:rsid w:val="00360B17"/>
    <w:rsid w:val="00360F55"/>
    <w:rsid w:val="003624BA"/>
    <w:rsid w:val="0036327A"/>
    <w:rsid w:val="003639C1"/>
    <w:rsid w:val="00363E9D"/>
    <w:rsid w:val="003646BF"/>
    <w:rsid w:val="003648D8"/>
    <w:rsid w:val="00364EC1"/>
    <w:rsid w:val="003654E3"/>
    <w:rsid w:val="00367CB0"/>
    <w:rsid w:val="00370760"/>
    <w:rsid w:val="00370980"/>
    <w:rsid w:val="00371373"/>
    <w:rsid w:val="0037146F"/>
    <w:rsid w:val="0037258A"/>
    <w:rsid w:val="00373BB2"/>
    <w:rsid w:val="00373CDB"/>
    <w:rsid w:val="00373E46"/>
    <w:rsid w:val="0037445B"/>
    <w:rsid w:val="003746ED"/>
    <w:rsid w:val="00374CBC"/>
    <w:rsid w:val="00374E98"/>
    <w:rsid w:val="00375841"/>
    <w:rsid w:val="00375E1F"/>
    <w:rsid w:val="00375FE4"/>
    <w:rsid w:val="00376DED"/>
    <w:rsid w:val="00376EF2"/>
    <w:rsid w:val="00376F2E"/>
    <w:rsid w:val="00377C57"/>
    <w:rsid w:val="00377F90"/>
    <w:rsid w:val="00380710"/>
    <w:rsid w:val="00380AB3"/>
    <w:rsid w:val="00380B83"/>
    <w:rsid w:val="00381F51"/>
    <w:rsid w:val="003834F7"/>
    <w:rsid w:val="00383A2A"/>
    <w:rsid w:val="00383BB8"/>
    <w:rsid w:val="00383C6A"/>
    <w:rsid w:val="00384D79"/>
    <w:rsid w:val="00384E33"/>
    <w:rsid w:val="00385816"/>
    <w:rsid w:val="00385862"/>
    <w:rsid w:val="00386BCD"/>
    <w:rsid w:val="00387391"/>
    <w:rsid w:val="003901AE"/>
    <w:rsid w:val="0039140A"/>
    <w:rsid w:val="00391E12"/>
    <w:rsid w:val="00392617"/>
    <w:rsid w:val="00394891"/>
    <w:rsid w:val="00394D33"/>
    <w:rsid w:val="00395F90"/>
    <w:rsid w:val="003964A8"/>
    <w:rsid w:val="00396B37"/>
    <w:rsid w:val="00396BA1"/>
    <w:rsid w:val="003A0BAE"/>
    <w:rsid w:val="003A1AD6"/>
    <w:rsid w:val="003A2A48"/>
    <w:rsid w:val="003A2EF9"/>
    <w:rsid w:val="003A3AE6"/>
    <w:rsid w:val="003A4ED8"/>
    <w:rsid w:val="003A4EF1"/>
    <w:rsid w:val="003A565E"/>
    <w:rsid w:val="003A7B18"/>
    <w:rsid w:val="003A7C04"/>
    <w:rsid w:val="003B13B4"/>
    <w:rsid w:val="003B180F"/>
    <w:rsid w:val="003B1980"/>
    <w:rsid w:val="003B46DA"/>
    <w:rsid w:val="003B4A4A"/>
    <w:rsid w:val="003B5239"/>
    <w:rsid w:val="003B52AD"/>
    <w:rsid w:val="003B55AB"/>
    <w:rsid w:val="003B5889"/>
    <w:rsid w:val="003B6C5F"/>
    <w:rsid w:val="003B6D19"/>
    <w:rsid w:val="003B7402"/>
    <w:rsid w:val="003C004A"/>
    <w:rsid w:val="003C0ABA"/>
    <w:rsid w:val="003C0EE7"/>
    <w:rsid w:val="003C1494"/>
    <w:rsid w:val="003C176C"/>
    <w:rsid w:val="003C2DD8"/>
    <w:rsid w:val="003C3F8A"/>
    <w:rsid w:val="003C4ABA"/>
    <w:rsid w:val="003C4E2A"/>
    <w:rsid w:val="003C4EE9"/>
    <w:rsid w:val="003D0CA7"/>
    <w:rsid w:val="003D104F"/>
    <w:rsid w:val="003D1300"/>
    <w:rsid w:val="003D21EC"/>
    <w:rsid w:val="003D3147"/>
    <w:rsid w:val="003D4324"/>
    <w:rsid w:val="003D4B73"/>
    <w:rsid w:val="003D4F2F"/>
    <w:rsid w:val="003D64D0"/>
    <w:rsid w:val="003D6F65"/>
    <w:rsid w:val="003E0424"/>
    <w:rsid w:val="003E0B81"/>
    <w:rsid w:val="003E0E8C"/>
    <w:rsid w:val="003E2545"/>
    <w:rsid w:val="003E2CC3"/>
    <w:rsid w:val="003E34F7"/>
    <w:rsid w:val="003E41C3"/>
    <w:rsid w:val="003E4828"/>
    <w:rsid w:val="003E4A03"/>
    <w:rsid w:val="003E4E1C"/>
    <w:rsid w:val="003E66FA"/>
    <w:rsid w:val="003E68B4"/>
    <w:rsid w:val="003E6DBB"/>
    <w:rsid w:val="003F0B1C"/>
    <w:rsid w:val="003F1DF5"/>
    <w:rsid w:val="003F210D"/>
    <w:rsid w:val="003F247D"/>
    <w:rsid w:val="003F277E"/>
    <w:rsid w:val="003F27AF"/>
    <w:rsid w:val="003F29F0"/>
    <w:rsid w:val="003F2A5D"/>
    <w:rsid w:val="003F2BDC"/>
    <w:rsid w:val="003F430F"/>
    <w:rsid w:val="003F4470"/>
    <w:rsid w:val="003F50FF"/>
    <w:rsid w:val="003F5239"/>
    <w:rsid w:val="003F677E"/>
    <w:rsid w:val="00400C53"/>
    <w:rsid w:val="00400C9E"/>
    <w:rsid w:val="0040110D"/>
    <w:rsid w:val="00402E51"/>
    <w:rsid w:val="00402F36"/>
    <w:rsid w:val="00403474"/>
    <w:rsid w:val="004038D9"/>
    <w:rsid w:val="00403A72"/>
    <w:rsid w:val="00403B1A"/>
    <w:rsid w:val="0040474A"/>
    <w:rsid w:val="004127A5"/>
    <w:rsid w:val="00414BE2"/>
    <w:rsid w:val="00415145"/>
    <w:rsid w:val="00415BD8"/>
    <w:rsid w:val="00416EFD"/>
    <w:rsid w:val="00417143"/>
    <w:rsid w:val="0041735D"/>
    <w:rsid w:val="00417A40"/>
    <w:rsid w:val="004215FC"/>
    <w:rsid w:val="004230C5"/>
    <w:rsid w:val="00423386"/>
    <w:rsid w:val="00423CB4"/>
    <w:rsid w:val="00425B9C"/>
    <w:rsid w:val="00426063"/>
    <w:rsid w:val="004265F1"/>
    <w:rsid w:val="0042677C"/>
    <w:rsid w:val="004278DA"/>
    <w:rsid w:val="00430876"/>
    <w:rsid w:val="00431364"/>
    <w:rsid w:val="00432B13"/>
    <w:rsid w:val="00432C17"/>
    <w:rsid w:val="0043408E"/>
    <w:rsid w:val="004344A6"/>
    <w:rsid w:val="00435D66"/>
    <w:rsid w:val="0043665A"/>
    <w:rsid w:val="0043672D"/>
    <w:rsid w:val="00437045"/>
    <w:rsid w:val="004403AC"/>
    <w:rsid w:val="0044097D"/>
    <w:rsid w:val="00440B80"/>
    <w:rsid w:val="00440FFE"/>
    <w:rsid w:val="00441DA8"/>
    <w:rsid w:val="00442F4B"/>
    <w:rsid w:val="0044442B"/>
    <w:rsid w:val="004464FD"/>
    <w:rsid w:val="004466AF"/>
    <w:rsid w:val="00447762"/>
    <w:rsid w:val="00447CFD"/>
    <w:rsid w:val="00450D5F"/>
    <w:rsid w:val="00452AA6"/>
    <w:rsid w:val="00453355"/>
    <w:rsid w:val="00453D92"/>
    <w:rsid w:val="00454348"/>
    <w:rsid w:val="00454502"/>
    <w:rsid w:val="00454F3D"/>
    <w:rsid w:val="00456526"/>
    <w:rsid w:val="00461B47"/>
    <w:rsid w:val="00462C90"/>
    <w:rsid w:val="0046325A"/>
    <w:rsid w:val="00464A46"/>
    <w:rsid w:val="00464BD1"/>
    <w:rsid w:val="0046508F"/>
    <w:rsid w:val="00465987"/>
    <w:rsid w:val="00465A29"/>
    <w:rsid w:val="00465E30"/>
    <w:rsid w:val="004662BA"/>
    <w:rsid w:val="0046674F"/>
    <w:rsid w:val="004667D2"/>
    <w:rsid w:val="00466DCF"/>
    <w:rsid w:val="00467BA3"/>
    <w:rsid w:val="00467C66"/>
    <w:rsid w:val="0047136A"/>
    <w:rsid w:val="004726D8"/>
    <w:rsid w:val="004731FF"/>
    <w:rsid w:val="0047600E"/>
    <w:rsid w:val="00476052"/>
    <w:rsid w:val="004761B2"/>
    <w:rsid w:val="00476DE9"/>
    <w:rsid w:val="00477095"/>
    <w:rsid w:val="00480900"/>
    <w:rsid w:val="00481BF2"/>
    <w:rsid w:val="00482271"/>
    <w:rsid w:val="00482639"/>
    <w:rsid w:val="0048408A"/>
    <w:rsid w:val="00484327"/>
    <w:rsid w:val="004843E9"/>
    <w:rsid w:val="00485066"/>
    <w:rsid w:val="004852B0"/>
    <w:rsid w:val="00487336"/>
    <w:rsid w:val="00487AF7"/>
    <w:rsid w:val="00487C12"/>
    <w:rsid w:val="00487CBB"/>
    <w:rsid w:val="00490993"/>
    <w:rsid w:val="00493ADF"/>
    <w:rsid w:val="00493E84"/>
    <w:rsid w:val="004948CF"/>
    <w:rsid w:val="0049496A"/>
    <w:rsid w:val="00494D72"/>
    <w:rsid w:val="00495002"/>
    <w:rsid w:val="00496617"/>
    <w:rsid w:val="004974EC"/>
    <w:rsid w:val="004A01B3"/>
    <w:rsid w:val="004A03C9"/>
    <w:rsid w:val="004A057C"/>
    <w:rsid w:val="004A1AD5"/>
    <w:rsid w:val="004A2053"/>
    <w:rsid w:val="004A2324"/>
    <w:rsid w:val="004A3538"/>
    <w:rsid w:val="004A401A"/>
    <w:rsid w:val="004A47EF"/>
    <w:rsid w:val="004A6EB7"/>
    <w:rsid w:val="004B0331"/>
    <w:rsid w:val="004B05FF"/>
    <w:rsid w:val="004B0C0D"/>
    <w:rsid w:val="004B0D8B"/>
    <w:rsid w:val="004B11C0"/>
    <w:rsid w:val="004B1637"/>
    <w:rsid w:val="004B259A"/>
    <w:rsid w:val="004B2943"/>
    <w:rsid w:val="004B3BE9"/>
    <w:rsid w:val="004B4DEF"/>
    <w:rsid w:val="004B5FAE"/>
    <w:rsid w:val="004B6028"/>
    <w:rsid w:val="004B7476"/>
    <w:rsid w:val="004B7D5B"/>
    <w:rsid w:val="004C0D88"/>
    <w:rsid w:val="004C1928"/>
    <w:rsid w:val="004C1D88"/>
    <w:rsid w:val="004C31E2"/>
    <w:rsid w:val="004C344C"/>
    <w:rsid w:val="004C3AE0"/>
    <w:rsid w:val="004C3B37"/>
    <w:rsid w:val="004C41F3"/>
    <w:rsid w:val="004C42EB"/>
    <w:rsid w:val="004C4839"/>
    <w:rsid w:val="004C49FC"/>
    <w:rsid w:val="004C4BBF"/>
    <w:rsid w:val="004C4D2D"/>
    <w:rsid w:val="004C4FCE"/>
    <w:rsid w:val="004C51EC"/>
    <w:rsid w:val="004C55B8"/>
    <w:rsid w:val="004C56F1"/>
    <w:rsid w:val="004C5C4A"/>
    <w:rsid w:val="004C5C56"/>
    <w:rsid w:val="004C5E15"/>
    <w:rsid w:val="004C709E"/>
    <w:rsid w:val="004D0CDD"/>
    <w:rsid w:val="004D14A8"/>
    <w:rsid w:val="004D15A9"/>
    <w:rsid w:val="004D1850"/>
    <w:rsid w:val="004D190F"/>
    <w:rsid w:val="004D1919"/>
    <w:rsid w:val="004D3CC5"/>
    <w:rsid w:val="004D40A5"/>
    <w:rsid w:val="004D610E"/>
    <w:rsid w:val="004D6DEA"/>
    <w:rsid w:val="004D6ED5"/>
    <w:rsid w:val="004D7E73"/>
    <w:rsid w:val="004E0B71"/>
    <w:rsid w:val="004E1E95"/>
    <w:rsid w:val="004E266F"/>
    <w:rsid w:val="004E2AD1"/>
    <w:rsid w:val="004E2F92"/>
    <w:rsid w:val="004E4CBE"/>
    <w:rsid w:val="004E65BE"/>
    <w:rsid w:val="004E7D3E"/>
    <w:rsid w:val="004F0590"/>
    <w:rsid w:val="004F0800"/>
    <w:rsid w:val="004F1E83"/>
    <w:rsid w:val="004F3A71"/>
    <w:rsid w:val="004F53D9"/>
    <w:rsid w:val="004F6F20"/>
    <w:rsid w:val="00500A7B"/>
    <w:rsid w:val="0050200D"/>
    <w:rsid w:val="0050251C"/>
    <w:rsid w:val="00503BDC"/>
    <w:rsid w:val="0050448C"/>
    <w:rsid w:val="00504A89"/>
    <w:rsid w:val="005072C0"/>
    <w:rsid w:val="0051024A"/>
    <w:rsid w:val="00510FEA"/>
    <w:rsid w:val="005117F4"/>
    <w:rsid w:val="005119AC"/>
    <w:rsid w:val="00511D55"/>
    <w:rsid w:val="005161DC"/>
    <w:rsid w:val="005165D0"/>
    <w:rsid w:val="00516F39"/>
    <w:rsid w:val="005174EA"/>
    <w:rsid w:val="00517F64"/>
    <w:rsid w:val="0052138C"/>
    <w:rsid w:val="0052148D"/>
    <w:rsid w:val="00521CEC"/>
    <w:rsid w:val="00521F9D"/>
    <w:rsid w:val="0052212D"/>
    <w:rsid w:val="00524947"/>
    <w:rsid w:val="00525304"/>
    <w:rsid w:val="005255F6"/>
    <w:rsid w:val="005258F4"/>
    <w:rsid w:val="00526778"/>
    <w:rsid w:val="00530B3A"/>
    <w:rsid w:val="005323E4"/>
    <w:rsid w:val="005327B3"/>
    <w:rsid w:val="00533623"/>
    <w:rsid w:val="00534009"/>
    <w:rsid w:val="00534285"/>
    <w:rsid w:val="005346F7"/>
    <w:rsid w:val="00535864"/>
    <w:rsid w:val="00535E58"/>
    <w:rsid w:val="0053646E"/>
    <w:rsid w:val="005374C6"/>
    <w:rsid w:val="0053775E"/>
    <w:rsid w:val="00537994"/>
    <w:rsid w:val="00537C85"/>
    <w:rsid w:val="00540129"/>
    <w:rsid w:val="005402DD"/>
    <w:rsid w:val="00540DDF"/>
    <w:rsid w:val="005413F8"/>
    <w:rsid w:val="00541433"/>
    <w:rsid w:val="0054261B"/>
    <w:rsid w:val="00542626"/>
    <w:rsid w:val="00542940"/>
    <w:rsid w:val="00542D00"/>
    <w:rsid w:val="00542F81"/>
    <w:rsid w:val="00544362"/>
    <w:rsid w:val="00545334"/>
    <w:rsid w:val="00545EB8"/>
    <w:rsid w:val="0054600E"/>
    <w:rsid w:val="0054687B"/>
    <w:rsid w:val="00547657"/>
    <w:rsid w:val="00551D34"/>
    <w:rsid w:val="0055274A"/>
    <w:rsid w:val="00552EAC"/>
    <w:rsid w:val="00553437"/>
    <w:rsid w:val="00554893"/>
    <w:rsid w:val="00554D9C"/>
    <w:rsid w:val="00555601"/>
    <w:rsid w:val="005558C3"/>
    <w:rsid w:val="00556360"/>
    <w:rsid w:val="005564A7"/>
    <w:rsid w:val="00556CDC"/>
    <w:rsid w:val="0055730C"/>
    <w:rsid w:val="00557686"/>
    <w:rsid w:val="005578BF"/>
    <w:rsid w:val="00561D7C"/>
    <w:rsid w:val="0056243C"/>
    <w:rsid w:val="005628E7"/>
    <w:rsid w:val="00562E8B"/>
    <w:rsid w:val="00563AE7"/>
    <w:rsid w:val="00564591"/>
    <w:rsid w:val="0056481C"/>
    <w:rsid w:val="00564D03"/>
    <w:rsid w:val="005661DF"/>
    <w:rsid w:val="005662BF"/>
    <w:rsid w:val="00567C1C"/>
    <w:rsid w:val="00570A8F"/>
    <w:rsid w:val="00570CA1"/>
    <w:rsid w:val="0057212B"/>
    <w:rsid w:val="00572CD7"/>
    <w:rsid w:val="0057357B"/>
    <w:rsid w:val="005736C6"/>
    <w:rsid w:val="00574B05"/>
    <w:rsid w:val="00575909"/>
    <w:rsid w:val="0057699F"/>
    <w:rsid w:val="005773F1"/>
    <w:rsid w:val="00577A81"/>
    <w:rsid w:val="0058023D"/>
    <w:rsid w:val="00583BE1"/>
    <w:rsid w:val="00585080"/>
    <w:rsid w:val="005859AB"/>
    <w:rsid w:val="00585E2A"/>
    <w:rsid w:val="00586150"/>
    <w:rsid w:val="0058722E"/>
    <w:rsid w:val="00587896"/>
    <w:rsid w:val="0059071F"/>
    <w:rsid w:val="00591C62"/>
    <w:rsid w:val="0059297D"/>
    <w:rsid w:val="00593C28"/>
    <w:rsid w:val="005944F0"/>
    <w:rsid w:val="00594FAB"/>
    <w:rsid w:val="00596807"/>
    <w:rsid w:val="00597447"/>
    <w:rsid w:val="005A185E"/>
    <w:rsid w:val="005A1AEF"/>
    <w:rsid w:val="005A1C7C"/>
    <w:rsid w:val="005A229C"/>
    <w:rsid w:val="005A245A"/>
    <w:rsid w:val="005A2F23"/>
    <w:rsid w:val="005A3161"/>
    <w:rsid w:val="005A3476"/>
    <w:rsid w:val="005A3897"/>
    <w:rsid w:val="005A397F"/>
    <w:rsid w:val="005A3CEA"/>
    <w:rsid w:val="005A4E45"/>
    <w:rsid w:val="005A74F5"/>
    <w:rsid w:val="005A77AC"/>
    <w:rsid w:val="005A7D74"/>
    <w:rsid w:val="005A7E6C"/>
    <w:rsid w:val="005B067D"/>
    <w:rsid w:val="005B07AC"/>
    <w:rsid w:val="005B378D"/>
    <w:rsid w:val="005B5133"/>
    <w:rsid w:val="005B5651"/>
    <w:rsid w:val="005B5796"/>
    <w:rsid w:val="005B7E6F"/>
    <w:rsid w:val="005C0846"/>
    <w:rsid w:val="005C0A9A"/>
    <w:rsid w:val="005C0E30"/>
    <w:rsid w:val="005C127D"/>
    <w:rsid w:val="005C312B"/>
    <w:rsid w:val="005C37A2"/>
    <w:rsid w:val="005C3B52"/>
    <w:rsid w:val="005C5A9C"/>
    <w:rsid w:val="005C6023"/>
    <w:rsid w:val="005C6391"/>
    <w:rsid w:val="005C6529"/>
    <w:rsid w:val="005C6C3E"/>
    <w:rsid w:val="005C6EA1"/>
    <w:rsid w:val="005C70FE"/>
    <w:rsid w:val="005C7732"/>
    <w:rsid w:val="005C79CD"/>
    <w:rsid w:val="005D1269"/>
    <w:rsid w:val="005D1419"/>
    <w:rsid w:val="005D17B9"/>
    <w:rsid w:val="005D241B"/>
    <w:rsid w:val="005D2A2A"/>
    <w:rsid w:val="005D620E"/>
    <w:rsid w:val="005D651B"/>
    <w:rsid w:val="005D68EC"/>
    <w:rsid w:val="005D6E76"/>
    <w:rsid w:val="005D73C9"/>
    <w:rsid w:val="005E106A"/>
    <w:rsid w:val="005E15E4"/>
    <w:rsid w:val="005E2037"/>
    <w:rsid w:val="005E289F"/>
    <w:rsid w:val="005E4B3D"/>
    <w:rsid w:val="005E5123"/>
    <w:rsid w:val="005E5158"/>
    <w:rsid w:val="005E610E"/>
    <w:rsid w:val="005E61F4"/>
    <w:rsid w:val="005E63A2"/>
    <w:rsid w:val="005E6C7A"/>
    <w:rsid w:val="005E79E3"/>
    <w:rsid w:val="005F0F9B"/>
    <w:rsid w:val="005F2BCD"/>
    <w:rsid w:val="005F2F85"/>
    <w:rsid w:val="005F2FC7"/>
    <w:rsid w:val="005F34B6"/>
    <w:rsid w:val="005F5684"/>
    <w:rsid w:val="005F5AFA"/>
    <w:rsid w:val="005F5D7A"/>
    <w:rsid w:val="005F5F56"/>
    <w:rsid w:val="00600A58"/>
    <w:rsid w:val="00600E24"/>
    <w:rsid w:val="00603FAC"/>
    <w:rsid w:val="00604D71"/>
    <w:rsid w:val="0060504A"/>
    <w:rsid w:val="006064CE"/>
    <w:rsid w:val="00606526"/>
    <w:rsid w:val="00606A1D"/>
    <w:rsid w:val="006109BE"/>
    <w:rsid w:val="00610D5E"/>
    <w:rsid w:val="00613805"/>
    <w:rsid w:val="00613937"/>
    <w:rsid w:val="00613946"/>
    <w:rsid w:val="00615565"/>
    <w:rsid w:val="006168F7"/>
    <w:rsid w:val="00616D6E"/>
    <w:rsid w:val="00616EC5"/>
    <w:rsid w:val="00617703"/>
    <w:rsid w:val="00620DA8"/>
    <w:rsid w:val="00620E0F"/>
    <w:rsid w:val="00621906"/>
    <w:rsid w:val="006219D9"/>
    <w:rsid w:val="00621F2B"/>
    <w:rsid w:val="00622482"/>
    <w:rsid w:val="006229CC"/>
    <w:rsid w:val="00623E54"/>
    <w:rsid w:val="00623FCF"/>
    <w:rsid w:val="00626399"/>
    <w:rsid w:val="00626810"/>
    <w:rsid w:val="00626989"/>
    <w:rsid w:val="00627A6F"/>
    <w:rsid w:val="0063051D"/>
    <w:rsid w:val="0063142D"/>
    <w:rsid w:val="00631F3B"/>
    <w:rsid w:val="00632D02"/>
    <w:rsid w:val="0063398A"/>
    <w:rsid w:val="00633B02"/>
    <w:rsid w:val="00633C06"/>
    <w:rsid w:val="006350BF"/>
    <w:rsid w:val="006369CF"/>
    <w:rsid w:val="00637113"/>
    <w:rsid w:val="00637488"/>
    <w:rsid w:val="00637A2C"/>
    <w:rsid w:val="00640470"/>
    <w:rsid w:val="006407A4"/>
    <w:rsid w:val="00641FA6"/>
    <w:rsid w:val="0064232F"/>
    <w:rsid w:val="00642A58"/>
    <w:rsid w:val="00644267"/>
    <w:rsid w:val="0064513F"/>
    <w:rsid w:val="006454CD"/>
    <w:rsid w:val="00645946"/>
    <w:rsid w:val="006463D4"/>
    <w:rsid w:val="00646488"/>
    <w:rsid w:val="00646834"/>
    <w:rsid w:val="0064737B"/>
    <w:rsid w:val="00647408"/>
    <w:rsid w:val="00647A22"/>
    <w:rsid w:val="00647D7C"/>
    <w:rsid w:val="0065032E"/>
    <w:rsid w:val="00652323"/>
    <w:rsid w:val="0065376F"/>
    <w:rsid w:val="006539D8"/>
    <w:rsid w:val="006547F3"/>
    <w:rsid w:val="006549E3"/>
    <w:rsid w:val="00655B88"/>
    <w:rsid w:val="006566D9"/>
    <w:rsid w:val="00656979"/>
    <w:rsid w:val="00657102"/>
    <w:rsid w:val="006575C3"/>
    <w:rsid w:val="006606B6"/>
    <w:rsid w:val="00660FF4"/>
    <w:rsid w:val="006620C3"/>
    <w:rsid w:val="00662D6A"/>
    <w:rsid w:val="00662F65"/>
    <w:rsid w:val="0066345B"/>
    <w:rsid w:val="00665548"/>
    <w:rsid w:val="006655A0"/>
    <w:rsid w:val="00665D91"/>
    <w:rsid w:val="006666D2"/>
    <w:rsid w:val="00666A23"/>
    <w:rsid w:val="00666F64"/>
    <w:rsid w:val="0066700C"/>
    <w:rsid w:val="00667B81"/>
    <w:rsid w:val="0067162D"/>
    <w:rsid w:val="00671CD9"/>
    <w:rsid w:val="006739AD"/>
    <w:rsid w:val="006740C2"/>
    <w:rsid w:val="00674245"/>
    <w:rsid w:val="00674634"/>
    <w:rsid w:val="00677428"/>
    <w:rsid w:val="006806D5"/>
    <w:rsid w:val="00680C0D"/>
    <w:rsid w:val="006812EB"/>
    <w:rsid w:val="00681713"/>
    <w:rsid w:val="00681B1C"/>
    <w:rsid w:val="00682048"/>
    <w:rsid w:val="006844BE"/>
    <w:rsid w:val="00684888"/>
    <w:rsid w:val="00684C38"/>
    <w:rsid w:val="00685272"/>
    <w:rsid w:val="00686125"/>
    <w:rsid w:val="00687A40"/>
    <w:rsid w:val="00690254"/>
    <w:rsid w:val="00690876"/>
    <w:rsid w:val="0069126B"/>
    <w:rsid w:val="00692C15"/>
    <w:rsid w:val="00695C25"/>
    <w:rsid w:val="0069633C"/>
    <w:rsid w:val="00696E3C"/>
    <w:rsid w:val="006A0AF9"/>
    <w:rsid w:val="006A0F0C"/>
    <w:rsid w:val="006A2B02"/>
    <w:rsid w:val="006A2DD9"/>
    <w:rsid w:val="006A3D3E"/>
    <w:rsid w:val="006A3F2C"/>
    <w:rsid w:val="006A4ACA"/>
    <w:rsid w:val="006A4C9B"/>
    <w:rsid w:val="006A4CF3"/>
    <w:rsid w:val="006A53A6"/>
    <w:rsid w:val="006A5653"/>
    <w:rsid w:val="006A640D"/>
    <w:rsid w:val="006A6CD6"/>
    <w:rsid w:val="006A7A7C"/>
    <w:rsid w:val="006B019A"/>
    <w:rsid w:val="006B23B7"/>
    <w:rsid w:val="006B24CD"/>
    <w:rsid w:val="006B298C"/>
    <w:rsid w:val="006B2E8F"/>
    <w:rsid w:val="006B3CAC"/>
    <w:rsid w:val="006B5610"/>
    <w:rsid w:val="006B592D"/>
    <w:rsid w:val="006B5C09"/>
    <w:rsid w:val="006B5DCD"/>
    <w:rsid w:val="006B62F0"/>
    <w:rsid w:val="006B63E4"/>
    <w:rsid w:val="006B6F81"/>
    <w:rsid w:val="006B6F96"/>
    <w:rsid w:val="006B70C3"/>
    <w:rsid w:val="006B7B02"/>
    <w:rsid w:val="006B7FE0"/>
    <w:rsid w:val="006C1754"/>
    <w:rsid w:val="006C2AC7"/>
    <w:rsid w:val="006C3351"/>
    <w:rsid w:val="006C3E80"/>
    <w:rsid w:val="006C4561"/>
    <w:rsid w:val="006C488B"/>
    <w:rsid w:val="006C5BAE"/>
    <w:rsid w:val="006C6019"/>
    <w:rsid w:val="006C63A1"/>
    <w:rsid w:val="006C6616"/>
    <w:rsid w:val="006C6ADB"/>
    <w:rsid w:val="006C71E2"/>
    <w:rsid w:val="006C7752"/>
    <w:rsid w:val="006C7989"/>
    <w:rsid w:val="006D1F74"/>
    <w:rsid w:val="006D4092"/>
    <w:rsid w:val="006D4B57"/>
    <w:rsid w:val="006D54BC"/>
    <w:rsid w:val="006D706C"/>
    <w:rsid w:val="006D7642"/>
    <w:rsid w:val="006D7AD0"/>
    <w:rsid w:val="006E09C1"/>
    <w:rsid w:val="006E18B9"/>
    <w:rsid w:val="006E1D96"/>
    <w:rsid w:val="006E2411"/>
    <w:rsid w:val="006E3A3A"/>
    <w:rsid w:val="006E442C"/>
    <w:rsid w:val="006E57C7"/>
    <w:rsid w:val="006E592C"/>
    <w:rsid w:val="006E693E"/>
    <w:rsid w:val="006E6F23"/>
    <w:rsid w:val="006E7A2D"/>
    <w:rsid w:val="006E7C89"/>
    <w:rsid w:val="006E7D40"/>
    <w:rsid w:val="006F266B"/>
    <w:rsid w:val="006F4597"/>
    <w:rsid w:val="006F478B"/>
    <w:rsid w:val="006F4A15"/>
    <w:rsid w:val="006F5DDB"/>
    <w:rsid w:val="006F6BA0"/>
    <w:rsid w:val="006F7242"/>
    <w:rsid w:val="006F79E4"/>
    <w:rsid w:val="00700797"/>
    <w:rsid w:val="00700B5B"/>
    <w:rsid w:val="0070154B"/>
    <w:rsid w:val="007015AE"/>
    <w:rsid w:val="00701640"/>
    <w:rsid w:val="00701A38"/>
    <w:rsid w:val="00701CEE"/>
    <w:rsid w:val="00701D8D"/>
    <w:rsid w:val="0070283E"/>
    <w:rsid w:val="00702D1C"/>
    <w:rsid w:val="007035CA"/>
    <w:rsid w:val="007041A7"/>
    <w:rsid w:val="00704304"/>
    <w:rsid w:val="007055B4"/>
    <w:rsid w:val="0070657A"/>
    <w:rsid w:val="007070A9"/>
    <w:rsid w:val="007075E1"/>
    <w:rsid w:val="00710032"/>
    <w:rsid w:val="007116F5"/>
    <w:rsid w:val="00711D8F"/>
    <w:rsid w:val="00712ED1"/>
    <w:rsid w:val="007143A0"/>
    <w:rsid w:val="00714FF7"/>
    <w:rsid w:val="0071503B"/>
    <w:rsid w:val="00715B69"/>
    <w:rsid w:val="007161F2"/>
    <w:rsid w:val="007163C3"/>
    <w:rsid w:val="00716688"/>
    <w:rsid w:val="007171BC"/>
    <w:rsid w:val="00721616"/>
    <w:rsid w:val="00722153"/>
    <w:rsid w:val="0072255F"/>
    <w:rsid w:val="0072509D"/>
    <w:rsid w:val="007263AB"/>
    <w:rsid w:val="007263CC"/>
    <w:rsid w:val="0072751D"/>
    <w:rsid w:val="00731719"/>
    <w:rsid w:val="0073322E"/>
    <w:rsid w:val="00734FB5"/>
    <w:rsid w:val="00736782"/>
    <w:rsid w:val="00737582"/>
    <w:rsid w:val="00737DD9"/>
    <w:rsid w:val="007403C6"/>
    <w:rsid w:val="00740D7A"/>
    <w:rsid w:val="0074452F"/>
    <w:rsid w:val="007450B0"/>
    <w:rsid w:val="0074532E"/>
    <w:rsid w:val="00745690"/>
    <w:rsid w:val="00746232"/>
    <w:rsid w:val="007465A0"/>
    <w:rsid w:val="0074797A"/>
    <w:rsid w:val="007479DA"/>
    <w:rsid w:val="00747AD8"/>
    <w:rsid w:val="00751DB0"/>
    <w:rsid w:val="00751E33"/>
    <w:rsid w:val="00751E3D"/>
    <w:rsid w:val="007523E5"/>
    <w:rsid w:val="00753451"/>
    <w:rsid w:val="00753F18"/>
    <w:rsid w:val="00754353"/>
    <w:rsid w:val="007553E1"/>
    <w:rsid w:val="0075556E"/>
    <w:rsid w:val="0075562C"/>
    <w:rsid w:val="007571D1"/>
    <w:rsid w:val="00757690"/>
    <w:rsid w:val="0076035C"/>
    <w:rsid w:val="007617B5"/>
    <w:rsid w:val="007618D4"/>
    <w:rsid w:val="00762755"/>
    <w:rsid w:val="00762A04"/>
    <w:rsid w:val="0076377B"/>
    <w:rsid w:val="00764161"/>
    <w:rsid w:val="00765DED"/>
    <w:rsid w:val="00765F26"/>
    <w:rsid w:val="00767712"/>
    <w:rsid w:val="00767DFD"/>
    <w:rsid w:val="00767EB7"/>
    <w:rsid w:val="0077088B"/>
    <w:rsid w:val="0077187D"/>
    <w:rsid w:val="00771F1B"/>
    <w:rsid w:val="00772378"/>
    <w:rsid w:val="00772569"/>
    <w:rsid w:val="0077258F"/>
    <w:rsid w:val="00772717"/>
    <w:rsid w:val="007729C3"/>
    <w:rsid w:val="00772E52"/>
    <w:rsid w:val="0077308E"/>
    <w:rsid w:val="007736DB"/>
    <w:rsid w:val="00773BCD"/>
    <w:rsid w:val="00774F65"/>
    <w:rsid w:val="0077610F"/>
    <w:rsid w:val="00780A65"/>
    <w:rsid w:val="00780ACA"/>
    <w:rsid w:val="00780C02"/>
    <w:rsid w:val="007820EA"/>
    <w:rsid w:val="007846B2"/>
    <w:rsid w:val="00785342"/>
    <w:rsid w:val="00785DBF"/>
    <w:rsid w:val="007860DC"/>
    <w:rsid w:val="00786612"/>
    <w:rsid w:val="00787125"/>
    <w:rsid w:val="007873CA"/>
    <w:rsid w:val="007878E1"/>
    <w:rsid w:val="00793B77"/>
    <w:rsid w:val="00793B7D"/>
    <w:rsid w:val="007948C2"/>
    <w:rsid w:val="007959A2"/>
    <w:rsid w:val="00795C31"/>
    <w:rsid w:val="0079737B"/>
    <w:rsid w:val="00797569"/>
    <w:rsid w:val="00797881"/>
    <w:rsid w:val="007A0500"/>
    <w:rsid w:val="007A08D9"/>
    <w:rsid w:val="007A11EF"/>
    <w:rsid w:val="007A1B13"/>
    <w:rsid w:val="007A2869"/>
    <w:rsid w:val="007A3889"/>
    <w:rsid w:val="007A39C7"/>
    <w:rsid w:val="007A4040"/>
    <w:rsid w:val="007A55E7"/>
    <w:rsid w:val="007A5EB4"/>
    <w:rsid w:val="007A7354"/>
    <w:rsid w:val="007B0C7D"/>
    <w:rsid w:val="007B1122"/>
    <w:rsid w:val="007B1D8E"/>
    <w:rsid w:val="007B208D"/>
    <w:rsid w:val="007B292C"/>
    <w:rsid w:val="007B2FDD"/>
    <w:rsid w:val="007B338E"/>
    <w:rsid w:val="007B3C7B"/>
    <w:rsid w:val="007B4233"/>
    <w:rsid w:val="007B45F5"/>
    <w:rsid w:val="007B4DBB"/>
    <w:rsid w:val="007B63D9"/>
    <w:rsid w:val="007B6A9F"/>
    <w:rsid w:val="007B70ED"/>
    <w:rsid w:val="007C0238"/>
    <w:rsid w:val="007C06C1"/>
    <w:rsid w:val="007C09D4"/>
    <w:rsid w:val="007C0B41"/>
    <w:rsid w:val="007C141E"/>
    <w:rsid w:val="007C1CCD"/>
    <w:rsid w:val="007C1FC9"/>
    <w:rsid w:val="007C4434"/>
    <w:rsid w:val="007C46CF"/>
    <w:rsid w:val="007C4B45"/>
    <w:rsid w:val="007C4F90"/>
    <w:rsid w:val="007C5015"/>
    <w:rsid w:val="007C62D8"/>
    <w:rsid w:val="007C67F2"/>
    <w:rsid w:val="007C6CB3"/>
    <w:rsid w:val="007C7496"/>
    <w:rsid w:val="007C78F8"/>
    <w:rsid w:val="007C7D64"/>
    <w:rsid w:val="007C7E8C"/>
    <w:rsid w:val="007D0522"/>
    <w:rsid w:val="007D343A"/>
    <w:rsid w:val="007D393D"/>
    <w:rsid w:val="007D41B6"/>
    <w:rsid w:val="007D4F06"/>
    <w:rsid w:val="007D505E"/>
    <w:rsid w:val="007D54C8"/>
    <w:rsid w:val="007E0DF0"/>
    <w:rsid w:val="007E293F"/>
    <w:rsid w:val="007E40DB"/>
    <w:rsid w:val="007E49AC"/>
    <w:rsid w:val="007E4D82"/>
    <w:rsid w:val="007E569D"/>
    <w:rsid w:val="007F1D1D"/>
    <w:rsid w:val="007F257E"/>
    <w:rsid w:val="007F28A0"/>
    <w:rsid w:val="007F2E5A"/>
    <w:rsid w:val="007F3339"/>
    <w:rsid w:val="007F3BD0"/>
    <w:rsid w:val="007F49C5"/>
    <w:rsid w:val="007F545D"/>
    <w:rsid w:val="007F5600"/>
    <w:rsid w:val="007F6B10"/>
    <w:rsid w:val="007F7A3B"/>
    <w:rsid w:val="008006E6"/>
    <w:rsid w:val="00800840"/>
    <w:rsid w:val="00800F07"/>
    <w:rsid w:val="00801BEC"/>
    <w:rsid w:val="00802F0F"/>
    <w:rsid w:val="00804682"/>
    <w:rsid w:val="00804E56"/>
    <w:rsid w:val="00806010"/>
    <w:rsid w:val="00806572"/>
    <w:rsid w:val="0081046A"/>
    <w:rsid w:val="00810957"/>
    <w:rsid w:val="0081119E"/>
    <w:rsid w:val="00811DC9"/>
    <w:rsid w:val="00812FE0"/>
    <w:rsid w:val="008132DE"/>
    <w:rsid w:val="0081362E"/>
    <w:rsid w:val="00814413"/>
    <w:rsid w:val="00814471"/>
    <w:rsid w:val="00815C19"/>
    <w:rsid w:val="0081692C"/>
    <w:rsid w:val="0081694B"/>
    <w:rsid w:val="00817237"/>
    <w:rsid w:val="008176DB"/>
    <w:rsid w:val="0081778F"/>
    <w:rsid w:val="00817B82"/>
    <w:rsid w:val="008202EE"/>
    <w:rsid w:val="008206FD"/>
    <w:rsid w:val="00820752"/>
    <w:rsid w:val="00821007"/>
    <w:rsid w:val="00822872"/>
    <w:rsid w:val="008236F3"/>
    <w:rsid w:val="00823BD3"/>
    <w:rsid w:val="00824D2E"/>
    <w:rsid w:val="008259DD"/>
    <w:rsid w:val="00825F82"/>
    <w:rsid w:val="00826E0F"/>
    <w:rsid w:val="00827228"/>
    <w:rsid w:val="008308AF"/>
    <w:rsid w:val="008319BD"/>
    <w:rsid w:val="0083309C"/>
    <w:rsid w:val="00833220"/>
    <w:rsid w:val="00833369"/>
    <w:rsid w:val="0083349F"/>
    <w:rsid w:val="00834379"/>
    <w:rsid w:val="00834A4E"/>
    <w:rsid w:val="00834A90"/>
    <w:rsid w:val="00835219"/>
    <w:rsid w:val="00835C47"/>
    <w:rsid w:val="00836D70"/>
    <w:rsid w:val="00837442"/>
    <w:rsid w:val="0083782F"/>
    <w:rsid w:val="00840DFC"/>
    <w:rsid w:val="00841C77"/>
    <w:rsid w:val="00841C95"/>
    <w:rsid w:val="00842103"/>
    <w:rsid w:val="0084453B"/>
    <w:rsid w:val="00844572"/>
    <w:rsid w:val="00845523"/>
    <w:rsid w:val="008476A4"/>
    <w:rsid w:val="00847C04"/>
    <w:rsid w:val="008510CE"/>
    <w:rsid w:val="0085203F"/>
    <w:rsid w:val="00852DD3"/>
    <w:rsid w:val="008531CD"/>
    <w:rsid w:val="00854034"/>
    <w:rsid w:val="00855601"/>
    <w:rsid w:val="00860F9A"/>
    <w:rsid w:val="008610CC"/>
    <w:rsid w:val="008613C6"/>
    <w:rsid w:val="0086161A"/>
    <w:rsid w:val="00861B06"/>
    <w:rsid w:val="008628BF"/>
    <w:rsid w:val="00865209"/>
    <w:rsid w:val="0086537E"/>
    <w:rsid w:val="00867588"/>
    <w:rsid w:val="00867DF8"/>
    <w:rsid w:val="008711B9"/>
    <w:rsid w:val="00871B9F"/>
    <w:rsid w:val="00871DAB"/>
    <w:rsid w:val="00872131"/>
    <w:rsid w:val="0087301E"/>
    <w:rsid w:val="008749CB"/>
    <w:rsid w:val="008752E4"/>
    <w:rsid w:val="008754B9"/>
    <w:rsid w:val="008758EE"/>
    <w:rsid w:val="00875F42"/>
    <w:rsid w:val="00876392"/>
    <w:rsid w:val="00880EDE"/>
    <w:rsid w:val="0088106A"/>
    <w:rsid w:val="008816D3"/>
    <w:rsid w:val="00881C27"/>
    <w:rsid w:val="00883AB8"/>
    <w:rsid w:val="008864CA"/>
    <w:rsid w:val="0088676D"/>
    <w:rsid w:val="00886E27"/>
    <w:rsid w:val="008875AF"/>
    <w:rsid w:val="0089048A"/>
    <w:rsid w:val="00890836"/>
    <w:rsid w:val="00890B54"/>
    <w:rsid w:val="0089270C"/>
    <w:rsid w:val="0089372A"/>
    <w:rsid w:val="008941D3"/>
    <w:rsid w:val="008947CD"/>
    <w:rsid w:val="00894A00"/>
    <w:rsid w:val="00895F86"/>
    <w:rsid w:val="008973B3"/>
    <w:rsid w:val="00897F7B"/>
    <w:rsid w:val="008A02B4"/>
    <w:rsid w:val="008A256C"/>
    <w:rsid w:val="008A316C"/>
    <w:rsid w:val="008A44B0"/>
    <w:rsid w:val="008A5848"/>
    <w:rsid w:val="008A6EB7"/>
    <w:rsid w:val="008B0203"/>
    <w:rsid w:val="008B07F1"/>
    <w:rsid w:val="008B10DA"/>
    <w:rsid w:val="008B159B"/>
    <w:rsid w:val="008B224E"/>
    <w:rsid w:val="008B2613"/>
    <w:rsid w:val="008B3172"/>
    <w:rsid w:val="008B3BEF"/>
    <w:rsid w:val="008B4084"/>
    <w:rsid w:val="008B46CD"/>
    <w:rsid w:val="008B4748"/>
    <w:rsid w:val="008B52AF"/>
    <w:rsid w:val="008B5EDA"/>
    <w:rsid w:val="008B6865"/>
    <w:rsid w:val="008C0DD5"/>
    <w:rsid w:val="008C12AC"/>
    <w:rsid w:val="008C2AB5"/>
    <w:rsid w:val="008C31D9"/>
    <w:rsid w:val="008C5588"/>
    <w:rsid w:val="008C55BC"/>
    <w:rsid w:val="008C56AF"/>
    <w:rsid w:val="008C6AC9"/>
    <w:rsid w:val="008D0C41"/>
    <w:rsid w:val="008D1632"/>
    <w:rsid w:val="008D1CC4"/>
    <w:rsid w:val="008D1EB2"/>
    <w:rsid w:val="008D2BA0"/>
    <w:rsid w:val="008D2D0B"/>
    <w:rsid w:val="008D3026"/>
    <w:rsid w:val="008D4365"/>
    <w:rsid w:val="008D45B9"/>
    <w:rsid w:val="008D4B93"/>
    <w:rsid w:val="008D4FA5"/>
    <w:rsid w:val="008D5567"/>
    <w:rsid w:val="008D58E9"/>
    <w:rsid w:val="008D598A"/>
    <w:rsid w:val="008D6A83"/>
    <w:rsid w:val="008D70D7"/>
    <w:rsid w:val="008D7DC1"/>
    <w:rsid w:val="008D7E0B"/>
    <w:rsid w:val="008E0474"/>
    <w:rsid w:val="008E0BA5"/>
    <w:rsid w:val="008E1F56"/>
    <w:rsid w:val="008E24C5"/>
    <w:rsid w:val="008E30AB"/>
    <w:rsid w:val="008E358B"/>
    <w:rsid w:val="008E3590"/>
    <w:rsid w:val="008E417E"/>
    <w:rsid w:val="008E426C"/>
    <w:rsid w:val="008E447C"/>
    <w:rsid w:val="008E48E1"/>
    <w:rsid w:val="008E4A9A"/>
    <w:rsid w:val="008E6B54"/>
    <w:rsid w:val="008E7A3B"/>
    <w:rsid w:val="008F1D25"/>
    <w:rsid w:val="008F3786"/>
    <w:rsid w:val="008F40BA"/>
    <w:rsid w:val="008F47D0"/>
    <w:rsid w:val="008F480D"/>
    <w:rsid w:val="008F51D1"/>
    <w:rsid w:val="008F51D2"/>
    <w:rsid w:val="008F55D1"/>
    <w:rsid w:val="008F5FD4"/>
    <w:rsid w:val="008F67C0"/>
    <w:rsid w:val="008F7DA5"/>
    <w:rsid w:val="00900E50"/>
    <w:rsid w:val="00900F1A"/>
    <w:rsid w:val="00902D08"/>
    <w:rsid w:val="00902D85"/>
    <w:rsid w:val="00903CF1"/>
    <w:rsid w:val="009049F4"/>
    <w:rsid w:val="00905013"/>
    <w:rsid w:val="00905B04"/>
    <w:rsid w:val="0090786A"/>
    <w:rsid w:val="00907C65"/>
    <w:rsid w:val="00907DCF"/>
    <w:rsid w:val="00907DE4"/>
    <w:rsid w:val="00910623"/>
    <w:rsid w:val="00910BFF"/>
    <w:rsid w:val="0091135D"/>
    <w:rsid w:val="00911472"/>
    <w:rsid w:val="00911B27"/>
    <w:rsid w:val="009132AE"/>
    <w:rsid w:val="00915062"/>
    <w:rsid w:val="00920595"/>
    <w:rsid w:val="00920B2D"/>
    <w:rsid w:val="0092122A"/>
    <w:rsid w:val="00921CDD"/>
    <w:rsid w:val="00922442"/>
    <w:rsid w:val="00922686"/>
    <w:rsid w:val="009229E4"/>
    <w:rsid w:val="009264ED"/>
    <w:rsid w:val="009277C4"/>
    <w:rsid w:val="0093016E"/>
    <w:rsid w:val="0093080E"/>
    <w:rsid w:val="00930F22"/>
    <w:rsid w:val="00932A01"/>
    <w:rsid w:val="0093303A"/>
    <w:rsid w:val="009339A0"/>
    <w:rsid w:val="00933E55"/>
    <w:rsid w:val="00937B10"/>
    <w:rsid w:val="00937CCC"/>
    <w:rsid w:val="00937E93"/>
    <w:rsid w:val="00940417"/>
    <w:rsid w:val="0094111C"/>
    <w:rsid w:val="009422B9"/>
    <w:rsid w:val="0094569F"/>
    <w:rsid w:val="009462F0"/>
    <w:rsid w:val="00947943"/>
    <w:rsid w:val="00951603"/>
    <w:rsid w:val="009531CD"/>
    <w:rsid w:val="009534EE"/>
    <w:rsid w:val="00953C9F"/>
    <w:rsid w:val="00953E25"/>
    <w:rsid w:val="00954C3E"/>
    <w:rsid w:val="00956350"/>
    <w:rsid w:val="00957AE5"/>
    <w:rsid w:val="00957CEE"/>
    <w:rsid w:val="00960341"/>
    <w:rsid w:val="009611D7"/>
    <w:rsid w:val="00961A3C"/>
    <w:rsid w:val="00962AC6"/>
    <w:rsid w:val="00963E27"/>
    <w:rsid w:val="00963EC1"/>
    <w:rsid w:val="00964DAE"/>
    <w:rsid w:val="009655EA"/>
    <w:rsid w:val="00965C1B"/>
    <w:rsid w:val="00966EDD"/>
    <w:rsid w:val="009674AF"/>
    <w:rsid w:val="009708CC"/>
    <w:rsid w:val="00972053"/>
    <w:rsid w:val="0097244C"/>
    <w:rsid w:val="00972CEA"/>
    <w:rsid w:val="00973D45"/>
    <w:rsid w:val="00973EF1"/>
    <w:rsid w:val="009747A6"/>
    <w:rsid w:val="00974842"/>
    <w:rsid w:val="00974953"/>
    <w:rsid w:val="00975580"/>
    <w:rsid w:val="00975FD8"/>
    <w:rsid w:val="009768EA"/>
    <w:rsid w:val="00977131"/>
    <w:rsid w:val="00977558"/>
    <w:rsid w:val="009778DF"/>
    <w:rsid w:val="0098075F"/>
    <w:rsid w:val="0098139A"/>
    <w:rsid w:val="00982000"/>
    <w:rsid w:val="00983175"/>
    <w:rsid w:val="009831E3"/>
    <w:rsid w:val="00984160"/>
    <w:rsid w:val="00984BB8"/>
    <w:rsid w:val="00985686"/>
    <w:rsid w:val="00985F08"/>
    <w:rsid w:val="00986697"/>
    <w:rsid w:val="00987E2A"/>
    <w:rsid w:val="00990138"/>
    <w:rsid w:val="00990824"/>
    <w:rsid w:val="00990DCC"/>
    <w:rsid w:val="0099167F"/>
    <w:rsid w:val="009922D1"/>
    <w:rsid w:val="00992CDD"/>
    <w:rsid w:val="00992EF9"/>
    <w:rsid w:val="009933CF"/>
    <w:rsid w:val="00993736"/>
    <w:rsid w:val="009939BA"/>
    <w:rsid w:val="00993C33"/>
    <w:rsid w:val="00993EC4"/>
    <w:rsid w:val="009942B6"/>
    <w:rsid w:val="00994763"/>
    <w:rsid w:val="00996210"/>
    <w:rsid w:val="00997B51"/>
    <w:rsid w:val="009A0FFE"/>
    <w:rsid w:val="009A1DBC"/>
    <w:rsid w:val="009A2244"/>
    <w:rsid w:val="009A266F"/>
    <w:rsid w:val="009A27D0"/>
    <w:rsid w:val="009A3C38"/>
    <w:rsid w:val="009A3ED0"/>
    <w:rsid w:val="009A4B4E"/>
    <w:rsid w:val="009A538D"/>
    <w:rsid w:val="009A55CA"/>
    <w:rsid w:val="009A5EF9"/>
    <w:rsid w:val="009A62A8"/>
    <w:rsid w:val="009A68FC"/>
    <w:rsid w:val="009A69FC"/>
    <w:rsid w:val="009A70AD"/>
    <w:rsid w:val="009A7B95"/>
    <w:rsid w:val="009A7E45"/>
    <w:rsid w:val="009B0C6F"/>
    <w:rsid w:val="009B17C9"/>
    <w:rsid w:val="009B1BF1"/>
    <w:rsid w:val="009B1EDC"/>
    <w:rsid w:val="009B219A"/>
    <w:rsid w:val="009B3326"/>
    <w:rsid w:val="009B35E6"/>
    <w:rsid w:val="009B3A0F"/>
    <w:rsid w:val="009B5966"/>
    <w:rsid w:val="009B619A"/>
    <w:rsid w:val="009B7029"/>
    <w:rsid w:val="009B770D"/>
    <w:rsid w:val="009C01CA"/>
    <w:rsid w:val="009C1E64"/>
    <w:rsid w:val="009C221C"/>
    <w:rsid w:val="009C2B3C"/>
    <w:rsid w:val="009C33CC"/>
    <w:rsid w:val="009C542E"/>
    <w:rsid w:val="009C686A"/>
    <w:rsid w:val="009D1B12"/>
    <w:rsid w:val="009D1D04"/>
    <w:rsid w:val="009D3577"/>
    <w:rsid w:val="009D3A44"/>
    <w:rsid w:val="009D3C6F"/>
    <w:rsid w:val="009D437D"/>
    <w:rsid w:val="009D4471"/>
    <w:rsid w:val="009D4B12"/>
    <w:rsid w:val="009D7117"/>
    <w:rsid w:val="009D7392"/>
    <w:rsid w:val="009E05EA"/>
    <w:rsid w:val="009E1058"/>
    <w:rsid w:val="009E116D"/>
    <w:rsid w:val="009E2BE9"/>
    <w:rsid w:val="009E368F"/>
    <w:rsid w:val="009E3AB1"/>
    <w:rsid w:val="009E3B7E"/>
    <w:rsid w:val="009E3E4C"/>
    <w:rsid w:val="009E40BA"/>
    <w:rsid w:val="009E59DF"/>
    <w:rsid w:val="009E5A97"/>
    <w:rsid w:val="009E6699"/>
    <w:rsid w:val="009E68CF"/>
    <w:rsid w:val="009E6D55"/>
    <w:rsid w:val="009E70C4"/>
    <w:rsid w:val="009E75D6"/>
    <w:rsid w:val="009F0095"/>
    <w:rsid w:val="009F0430"/>
    <w:rsid w:val="009F04F8"/>
    <w:rsid w:val="009F1E87"/>
    <w:rsid w:val="009F3051"/>
    <w:rsid w:val="009F4D00"/>
    <w:rsid w:val="009F653F"/>
    <w:rsid w:val="009F6D84"/>
    <w:rsid w:val="009F715E"/>
    <w:rsid w:val="00A0053D"/>
    <w:rsid w:val="00A019D1"/>
    <w:rsid w:val="00A047E1"/>
    <w:rsid w:val="00A0536F"/>
    <w:rsid w:val="00A06CA2"/>
    <w:rsid w:val="00A100B9"/>
    <w:rsid w:val="00A1039A"/>
    <w:rsid w:val="00A13609"/>
    <w:rsid w:val="00A13D0E"/>
    <w:rsid w:val="00A14118"/>
    <w:rsid w:val="00A1603A"/>
    <w:rsid w:val="00A2063A"/>
    <w:rsid w:val="00A21AE5"/>
    <w:rsid w:val="00A21BF7"/>
    <w:rsid w:val="00A21CDE"/>
    <w:rsid w:val="00A21D1C"/>
    <w:rsid w:val="00A2264B"/>
    <w:rsid w:val="00A235BD"/>
    <w:rsid w:val="00A23EBE"/>
    <w:rsid w:val="00A23F90"/>
    <w:rsid w:val="00A24BAF"/>
    <w:rsid w:val="00A24E15"/>
    <w:rsid w:val="00A25055"/>
    <w:rsid w:val="00A2583A"/>
    <w:rsid w:val="00A25DE5"/>
    <w:rsid w:val="00A25FD7"/>
    <w:rsid w:val="00A260D7"/>
    <w:rsid w:val="00A2623F"/>
    <w:rsid w:val="00A31BA5"/>
    <w:rsid w:val="00A3253E"/>
    <w:rsid w:val="00A33899"/>
    <w:rsid w:val="00A341F5"/>
    <w:rsid w:val="00A34C0F"/>
    <w:rsid w:val="00A34EE5"/>
    <w:rsid w:val="00A363FF"/>
    <w:rsid w:val="00A36432"/>
    <w:rsid w:val="00A371B0"/>
    <w:rsid w:val="00A40257"/>
    <w:rsid w:val="00A40949"/>
    <w:rsid w:val="00A41124"/>
    <w:rsid w:val="00A4119F"/>
    <w:rsid w:val="00A419F1"/>
    <w:rsid w:val="00A420B8"/>
    <w:rsid w:val="00A4241B"/>
    <w:rsid w:val="00A43002"/>
    <w:rsid w:val="00A45881"/>
    <w:rsid w:val="00A458BE"/>
    <w:rsid w:val="00A459B0"/>
    <w:rsid w:val="00A46394"/>
    <w:rsid w:val="00A47510"/>
    <w:rsid w:val="00A5123B"/>
    <w:rsid w:val="00A517AF"/>
    <w:rsid w:val="00A51D83"/>
    <w:rsid w:val="00A548C5"/>
    <w:rsid w:val="00A55061"/>
    <w:rsid w:val="00A557E8"/>
    <w:rsid w:val="00A565CA"/>
    <w:rsid w:val="00A56B45"/>
    <w:rsid w:val="00A60E59"/>
    <w:rsid w:val="00A619C7"/>
    <w:rsid w:val="00A630FF"/>
    <w:rsid w:val="00A63BCB"/>
    <w:rsid w:val="00A65669"/>
    <w:rsid w:val="00A659EF"/>
    <w:rsid w:val="00A6652B"/>
    <w:rsid w:val="00A66B15"/>
    <w:rsid w:val="00A66B3B"/>
    <w:rsid w:val="00A70D6C"/>
    <w:rsid w:val="00A71093"/>
    <w:rsid w:val="00A7128E"/>
    <w:rsid w:val="00A7147F"/>
    <w:rsid w:val="00A71F6C"/>
    <w:rsid w:val="00A72ABD"/>
    <w:rsid w:val="00A7302F"/>
    <w:rsid w:val="00A731D2"/>
    <w:rsid w:val="00A752D5"/>
    <w:rsid w:val="00A755AB"/>
    <w:rsid w:val="00A7695C"/>
    <w:rsid w:val="00A775BC"/>
    <w:rsid w:val="00A77C04"/>
    <w:rsid w:val="00A806C2"/>
    <w:rsid w:val="00A8070E"/>
    <w:rsid w:val="00A81933"/>
    <w:rsid w:val="00A82F9A"/>
    <w:rsid w:val="00A83F29"/>
    <w:rsid w:val="00A850B3"/>
    <w:rsid w:val="00A8614D"/>
    <w:rsid w:val="00A86A01"/>
    <w:rsid w:val="00A86C61"/>
    <w:rsid w:val="00A86DE2"/>
    <w:rsid w:val="00A86EF2"/>
    <w:rsid w:val="00A87919"/>
    <w:rsid w:val="00A92191"/>
    <w:rsid w:val="00A922E1"/>
    <w:rsid w:val="00A92B98"/>
    <w:rsid w:val="00A9301D"/>
    <w:rsid w:val="00A934A3"/>
    <w:rsid w:val="00A938BB"/>
    <w:rsid w:val="00A94CCA"/>
    <w:rsid w:val="00A952F6"/>
    <w:rsid w:val="00A95524"/>
    <w:rsid w:val="00A9567B"/>
    <w:rsid w:val="00A9641B"/>
    <w:rsid w:val="00A96605"/>
    <w:rsid w:val="00A97064"/>
    <w:rsid w:val="00A971F6"/>
    <w:rsid w:val="00A97CC8"/>
    <w:rsid w:val="00AA046A"/>
    <w:rsid w:val="00AA0937"/>
    <w:rsid w:val="00AA10A5"/>
    <w:rsid w:val="00AA1713"/>
    <w:rsid w:val="00AA1A61"/>
    <w:rsid w:val="00AA20F4"/>
    <w:rsid w:val="00AA21F4"/>
    <w:rsid w:val="00AA23FD"/>
    <w:rsid w:val="00AA30EB"/>
    <w:rsid w:val="00AA397D"/>
    <w:rsid w:val="00AA3E4C"/>
    <w:rsid w:val="00AA5BE0"/>
    <w:rsid w:val="00AA5EA4"/>
    <w:rsid w:val="00AB1356"/>
    <w:rsid w:val="00AB22C2"/>
    <w:rsid w:val="00AB43C5"/>
    <w:rsid w:val="00AB50A2"/>
    <w:rsid w:val="00AB64ED"/>
    <w:rsid w:val="00AB6791"/>
    <w:rsid w:val="00AB6D25"/>
    <w:rsid w:val="00AB790E"/>
    <w:rsid w:val="00AC1262"/>
    <w:rsid w:val="00AC1E3C"/>
    <w:rsid w:val="00AC1F31"/>
    <w:rsid w:val="00AC345B"/>
    <w:rsid w:val="00AC6277"/>
    <w:rsid w:val="00AC69C6"/>
    <w:rsid w:val="00AC710B"/>
    <w:rsid w:val="00AC78A1"/>
    <w:rsid w:val="00AC7A80"/>
    <w:rsid w:val="00AC7B3E"/>
    <w:rsid w:val="00AC7BE0"/>
    <w:rsid w:val="00AD1BCE"/>
    <w:rsid w:val="00AD2E8F"/>
    <w:rsid w:val="00AD308D"/>
    <w:rsid w:val="00AD369B"/>
    <w:rsid w:val="00AD41B5"/>
    <w:rsid w:val="00AD49B7"/>
    <w:rsid w:val="00AD5448"/>
    <w:rsid w:val="00AD5865"/>
    <w:rsid w:val="00AD5A56"/>
    <w:rsid w:val="00AE062C"/>
    <w:rsid w:val="00AE249E"/>
    <w:rsid w:val="00AE25FA"/>
    <w:rsid w:val="00AE3394"/>
    <w:rsid w:val="00AE33CC"/>
    <w:rsid w:val="00AE3B15"/>
    <w:rsid w:val="00AE4B68"/>
    <w:rsid w:val="00AE5073"/>
    <w:rsid w:val="00AE595C"/>
    <w:rsid w:val="00AE5B1B"/>
    <w:rsid w:val="00AE7435"/>
    <w:rsid w:val="00AE79BD"/>
    <w:rsid w:val="00AF0DBE"/>
    <w:rsid w:val="00AF2E3D"/>
    <w:rsid w:val="00AF4E9B"/>
    <w:rsid w:val="00AF64AC"/>
    <w:rsid w:val="00B000A6"/>
    <w:rsid w:val="00B004B9"/>
    <w:rsid w:val="00B00C57"/>
    <w:rsid w:val="00B00E2F"/>
    <w:rsid w:val="00B01AB9"/>
    <w:rsid w:val="00B028C7"/>
    <w:rsid w:val="00B04565"/>
    <w:rsid w:val="00B0512D"/>
    <w:rsid w:val="00B05F86"/>
    <w:rsid w:val="00B07E1D"/>
    <w:rsid w:val="00B11288"/>
    <w:rsid w:val="00B11405"/>
    <w:rsid w:val="00B117DD"/>
    <w:rsid w:val="00B122C5"/>
    <w:rsid w:val="00B12869"/>
    <w:rsid w:val="00B128E6"/>
    <w:rsid w:val="00B144E2"/>
    <w:rsid w:val="00B1513E"/>
    <w:rsid w:val="00B153B6"/>
    <w:rsid w:val="00B1697B"/>
    <w:rsid w:val="00B16B34"/>
    <w:rsid w:val="00B17095"/>
    <w:rsid w:val="00B2174F"/>
    <w:rsid w:val="00B23914"/>
    <w:rsid w:val="00B25D42"/>
    <w:rsid w:val="00B26238"/>
    <w:rsid w:val="00B26476"/>
    <w:rsid w:val="00B26EFC"/>
    <w:rsid w:val="00B2763E"/>
    <w:rsid w:val="00B27CAE"/>
    <w:rsid w:val="00B27D25"/>
    <w:rsid w:val="00B27FE9"/>
    <w:rsid w:val="00B30B10"/>
    <w:rsid w:val="00B31A41"/>
    <w:rsid w:val="00B31F15"/>
    <w:rsid w:val="00B3364C"/>
    <w:rsid w:val="00B35175"/>
    <w:rsid w:val="00B37634"/>
    <w:rsid w:val="00B379ED"/>
    <w:rsid w:val="00B438D8"/>
    <w:rsid w:val="00B43A9F"/>
    <w:rsid w:val="00B43D58"/>
    <w:rsid w:val="00B448E7"/>
    <w:rsid w:val="00B4526F"/>
    <w:rsid w:val="00B45F4E"/>
    <w:rsid w:val="00B4640F"/>
    <w:rsid w:val="00B4704A"/>
    <w:rsid w:val="00B51752"/>
    <w:rsid w:val="00B518FD"/>
    <w:rsid w:val="00B5298A"/>
    <w:rsid w:val="00B52C78"/>
    <w:rsid w:val="00B5315F"/>
    <w:rsid w:val="00B53803"/>
    <w:rsid w:val="00B54089"/>
    <w:rsid w:val="00B5439E"/>
    <w:rsid w:val="00B54488"/>
    <w:rsid w:val="00B55030"/>
    <w:rsid w:val="00B56970"/>
    <w:rsid w:val="00B56F00"/>
    <w:rsid w:val="00B573B4"/>
    <w:rsid w:val="00B60009"/>
    <w:rsid w:val="00B60BE4"/>
    <w:rsid w:val="00B61406"/>
    <w:rsid w:val="00B61D1C"/>
    <w:rsid w:val="00B62697"/>
    <w:rsid w:val="00B63103"/>
    <w:rsid w:val="00B63390"/>
    <w:rsid w:val="00B6352A"/>
    <w:rsid w:val="00B63729"/>
    <w:rsid w:val="00B64009"/>
    <w:rsid w:val="00B64135"/>
    <w:rsid w:val="00B642E9"/>
    <w:rsid w:val="00B64533"/>
    <w:rsid w:val="00B6488E"/>
    <w:rsid w:val="00B64E53"/>
    <w:rsid w:val="00B652C2"/>
    <w:rsid w:val="00B6657B"/>
    <w:rsid w:val="00B67202"/>
    <w:rsid w:val="00B7078E"/>
    <w:rsid w:val="00B70D5C"/>
    <w:rsid w:val="00B71185"/>
    <w:rsid w:val="00B7123E"/>
    <w:rsid w:val="00B718D6"/>
    <w:rsid w:val="00B71C90"/>
    <w:rsid w:val="00B73013"/>
    <w:rsid w:val="00B73C7A"/>
    <w:rsid w:val="00B74717"/>
    <w:rsid w:val="00B75AEA"/>
    <w:rsid w:val="00B76361"/>
    <w:rsid w:val="00B76A07"/>
    <w:rsid w:val="00B76C6B"/>
    <w:rsid w:val="00B76F51"/>
    <w:rsid w:val="00B77A55"/>
    <w:rsid w:val="00B80466"/>
    <w:rsid w:val="00B80666"/>
    <w:rsid w:val="00B80EAA"/>
    <w:rsid w:val="00B80FA0"/>
    <w:rsid w:val="00B811F1"/>
    <w:rsid w:val="00B81BB7"/>
    <w:rsid w:val="00B81FE4"/>
    <w:rsid w:val="00B82527"/>
    <w:rsid w:val="00B828B6"/>
    <w:rsid w:val="00B82C8B"/>
    <w:rsid w:val="00B82F7C"/>
    <w:rsid w:val="00B83499"/>
    <w:rsid w:val="00B83D5E"/>
    <w:rsid w:val="00B853FE"/>
    <w:rsid w:val="00B85DF6"/>
    <w:rsid w:val="00B907D2"/>
    <w:rsid w:val="00B92239"/>
    <w:rsid w:val="00B923F2"/>
    <w:rsid w:val="00B924AB"/>
    <w:rsid w:val="00B93159"/>
    <w:rsid w:val="00B947D6"/>
    <w:rsid w:val="00B95108"/>
    <w:rsid w:val="00B95F26"/>
    <w:rsid w:val="00B96C53"/>
    <w:rsid w:val="00B97D01"/>
    <w:rsid w:val="00BA0024"/>
    <w:rsid w:val="00BA04E9"/>
    <w:rsid w:val="00BA05F2"/>
    <w:rsid w:val="00BA089D"/>
    <w:rsid w:val="00BA0990"/>
    <w:rsid w:val="00BA1666"/>
    <w:rsid w:val="00BA2653"/>
    <w:rsid w:val="00BA51A9"/>
    <w:rsid w:val="00BA56CC"/>
    <w:rsid w:val="00BB046F"/>
    <w:rsid w:val="00BB0C17"/>
    <w:rsid w:val="00BB11B7"/>
    <w:rsid w:val="00BB1248"/>
    <w:rsid w:val="00BB1BED"/>
    <w:rsid w:val="00BB2A2A"/>
    <w:rsid w:val="00BB4AE5"/>
    <w:rsid w:val="00BB6486"/>
    <w:rsid w:val="00BB7558"/>
    <w:rsid w:val="00BB7938"/>
    <w:rsid w:val="00BC01C8"/>
    <w:rsid w:val="00BC0B85"/>
    <w:rsid w:val="00BC207E"/>
    <w:rsid w:val="00BC29F9"/>
    <w:rsid w:val="00BC391A"/>
    <w:rsid w:val="00BC3A9A"/>
    <w:rsid w:val="00BC3B4D"/>
    <w:rsid w:val="00BC3EEC"/>
    <w:rsid w:val="00BC451A"/>
    <w:rsid w:val="00BC567F"/>
    <w:rsid w:val="00BC663A"/>
    <w:rsid w:val="00BC7141"/>
    <w:rsid w:val="00BD0818"/>
    <w:rsid w:val="00BD1385"/>
    <w:rsid w:val="00BD167A"/>
    <w:rsid w:val="00BD1CDE"/>
    <w:rsid w:val="00BD1DBC"/>
    <w:rsid w:val="00BD2950"/>
    <w:rsid w:val="00BD3286"/>
    <w:rsid w:val="00BD516F"/>
    <w:rsid w:val="00BD63C3"/>
    <w:rsid w:val="00BD6718"/>
    <w:rsid w:val="00BD68CC"/>
    <w:rsid w:val="00BE046C"/>
    <w:rsid w:val="00BE0D5D"/>
    <w:rsid w:val="00BE0FF6"/>
    <w:rsid w:val="00BE2324"/>
    <w:rsid w:val="00BE2527"/>
    <w:rsid w:val="00BE2F38"/>
    <w:rsid w:val="00BE3BF1"/>
    <w:rsid w:val="00BE4678"/>
    <w:rsid w:val="00BE5B00"/>
    <w:rsid w:val="00BE675B"/>
    <w:rsid w:val="00BF0484"/>
    <w:rsid w:val="00BF0CDA"/>
    <w:rsid w:val="00BF0E93"/>
    <w:rsid w:val="00BF1C57"/>
    <w:rsid w:val="00BF233B"/>
    <w:rsid w:val="00BF2361"/>
    <w:rsid w:val="00BF33D3"/>
    <w:rsid w:val="00BF493A"/>
    <w:rsid w:val="00BF495D"/>
    <w:rsid w:val="00BF5BBD"/>
    <w:rsid w:val="00BF7504"/>
    <w:rsid w:val="00BF75B2"/>
    <w:rsid w:val="00BF7E2D"/>
    <w:rsid w:val="00C00517"/>
    <w:rsid w:val="00C00F6E"/>
    <w:rsid w:val="00C03163"/>
    <w:rsid w:val="00C03887"/>
    <w:rsid w:val="00C03A57"/>
    <w:rsid w:val="00C060EC"/>
    <w:rsid w:val="00C062FA"/>
    <w:rsid w:val="00C06405"/>
    <w:rsid w:val="00C06722"/>
    <w:rsid w:val="00C07AC1"/>
    <w:rsid w:val="00C10AF0"/>
    <w:rsid w:val="00C11C3C"/>
    <w:rsid w:val="00C12EA3"/>
    <w:rsid w:val="00C15C35"/>
    <w:rsid w:val="00C16A66"/>
    <w:rsid w:val="00C17200"/>
    <w:rsid w:val="00C21324"/>
    <w:rsid w:val="00C22354"/>
    <w:rsid w:val="00C22735"/>
    <w:rsid w:val="00C239C9"/>
    <w:rsid w:val="00C24FF9"/>
    <w:rsid w:val="00C251E3"/>
    <w:rsid w:val="00C30C14"/>
    <w:rsid w:val="00C30CFF"/>
    <w:rsid w:val="00C3111E"/>
    <w:rsid w:val="00C31362"/>
    <w:rsid w:val="00C3145D"/>
    <w:rsid w:val="00C32D72"/>
    <w:rsid w:val="00C341F6"/>
    <w:rsid w:val="00C34C7E"/>
    <w:rsid w:val="00C36CAD"/>
    <w:rsid w:val="00C36EA7"/>
    <w:rsid w:val="00C37149"/>
    <w:rsid w:val="00C41981"/>
    <w:rsid w:val="00C42278"/>
    <w:rsid w:val="00C42466"/>
    <w:rsid w:val="00C442C9"/>
    <w:rsid w:val="00C4471F"/>
    <w:rsid w:val="00C44C86"/>
    <w:rsid w:val="00C455FD"/>
    <w:rsid w:val="00C4677C"/>
    <w:rsid w:val="00C46B72"/>
    <w:rsid w:val="00C46EAB"/>
    <w:rsid w:val="00C47204"/>
    <w:rsid w:val="00C476C7"/>
    <w:rsid w:val="00C50095"/>
    <w:rsid w:val="00C50309"/>
    <w:rsid w:val="00C5171B"/>
    <w:rsid w:val="00C5188F"/>
    <w:rsid w:val="00C53A97"/>
    <w:rsid w:val="00C5587D"/>
    <w:rsid w:val="00C60874"/>
    <w:rsid w:val="00C61E50"/>
    <w:rsid w:val="00C62923"/>
    <w:rsid w:val="00C6298A"/>
    <w:rsid w:val="00C62F70"/>
    <w:rsid w:val="00C633C7"/>
    <w:rsid w:val="00C635BD"/>
    <w:rsid w:val="00C63C7C"/>
    <w:rsid w:val="00C64387"/>
    <w:rsid w:val="00C64C91"/>
    <w:rsid w:val="00C70245"/>
    <w:rsid w:val="00C70584"/>
    <w:rsid w:val="00C739E8"/>
    <w:rsid w:val="00C73B52"/>
    <w:rsid w:val="00C740C4"/>
    <w:rsid w:val="00C745FD"/>
    <w:rsid w:val="00C74ACC"/>
    <w:rsid w:val="00C74E66"/>
    <w:rsid w:val="00C74EC0"/>
    <w:rsid w:val="00C75B39"/>
    <w:rsid w:val="00C75B40"/>
    <w:rsid w:val="00C75C5A"/>
    <w:rsid w:val="00C77194"/>
    <w:rsid w:val="00C80D13"/>
    <w:rsid w:val="00C80E10"/>
    <w:rsid w:val="00C813E5"/>
    <w:rsid w:val="00C8146C"/>
    <w:rsid w:val="00C81C24"/>
    <w:rsid w:val="00C83A06"/>
    <w:rsid w:val="00C865C8"/>
    <w:rsid w:val="00C865EF"/>
    <w:rsid w:val="00C8685B"/>
    <w:rsid w:val="00C86A82"/>
    <w:rsid w:val="00C87353"/>
    <w:rsid w:val="00C873D5"/>
    <w:rsid w:val="00C87AAD"/>
    <w:rsid w:val="00C91274"/>
    <w:rsid w:val="00C91791"/>
    <w:rsid w:val="00C91DE3"/>
    <w:rsid w:val="00C92180"/>
    <w:rsid w:val="00C92DF2"/>
    <w:rsid w:val="00C92EEA"/>
    <w:rsid w:val="00C959D4"/>
    <w:rsid w:val="00C95ED3"/>
    <w:rsid w:val="00C96F82"/>
    <w:rsid w:val="00C975DF"/>
    <w:rsid w:val="00CA0C2F"/>
    <w:rsid w:val="00CA250D"/>
    <w:rsid w:val="00CA2E09"/>
    <w:rsid w:val="00CA3494"/>
    <w:rsid w:val="00CA354D"/>
    <w:rsid w:val="00CA3EB2"/>
    <w:rsid w:val="00CA4C6A"/>
    <w:rsid w:val="00CA4C6D"/>
    <w:rsid w:val="00CA4CB2"/>
    <w:rsid w:val="00CA500B"/>
    <w:rsid w:val="00CA7687"/>
    <w:rsid w:val="00CA7B44"/>
    <w:rsid w:val="00CB052B"/>
    <w:rsid w:val="00CB1251"/>
    <w:rsid w:val="00CB15BA"/>
    <w:rsid w:val="00CB20CA"/>
    <w:rsid w:val="00CB336E"/>
    <w:rsid w:val="00CB3429"/>
    <w:rsid w:val="00CB34B4"/>
    <w:rsid w:val="00CB3823"/>
    <w:rsid w:val="00CB4AE7"/>
    <w:rsid w:val="00CB4DD6"/>
    <w:rsid w:val="00CB588A"/>
    <w:rsid w:val="00CB6CE4"/>
    <w:rsid w:val="00CB7659"/>
    <w:rsid w:val="00CC01E1"/>
    <w:rsid w:val="00CC0257"/>
    <w:rsid w:val="00CC176B"/>
    <w:rsid w:val="00CC2FB2"/>
    <w:rsid w:val="00CC3C2B"/>
    <w:rsid w:val="00CC4020"/>
    <w:rsid w:val="00CC449B"/>
    <w:rsid w:val="00CC4801"/>
    <w:rsid w:val="00CC4945"/>
    <w:rsid w:val="00CC55E9"/>
    <w:rsid w:val="00CC561E"/>
    <w:rsid w:val="00CC56DF"/>
    <w:rsid w:val="00CC57AB"/>
    <w:rsid w:val="00CC67B3"/>
    <w:rsid w:val="00CC7166"/>
    <w:rsid w:val="00CC7248"/>
    <w:rsid w:val="00CC72BA"/>
    <w:rsid w:val="00CC7DA4"/>
    <w:rsid w:val="00CD02B6"/>
    <w:rsid w:val="00CD0CC1"/>
    <w:rsid w:val="00CD16A9"/>
    <w:rsid w:val="00CD19E5"/>
    <w:rsid w:val="00CD1E20"/>
    <w:rsid w:val="00CD359E"/>
    <w:rsid w:val="00CD36A8"/>
    <w:rsid w:val="00CD4215"/>
    <w:rsid w:val="00CD4379"/>
    <w:rsid w:val="00CD43EB"/>
    <w:rsid w:val="00CD5A85"/>
    <w:rsid w:val="00CD6582"/>
    <w:rsid w:val="00CD6A05"/>
    <w:rsid w:val="00CD6F12"/>
    <w:rsid w:val="00CE0474"/>
    <w:rsid w:val="00CE0AE7"/>
    <w:rsid w:val="00CE160D"/>
    <w:rsid w:val="00CE1CEB"/>
    <w:rsid w:val="00CE2E2C"/>
    <w:rsid w:val="00CE307A"/>
    <w:rsid w:val="00CE39D6"/>
    <w:rsid w:val="00CE4261"/>
    <w:rsid w:val="00CE522E"/>
    <w:rsid w:val="00CE6109"/>
    <w:rsid w:val="00CE64C1"/>
    <w:rsid w:val="00CF0DB8"/>
    <w:rsid w:val="00CF0FE0"/>
    <w:rsid w:val="00CF1EFE"/>
    <w:rsid w:val="00CF3653"/>
    <w:rsid w:val="00CF3941"/>
    <w:rsid w:val="00CF3B31"/>
    <w:rsid w:val="00CF4265"/>
    <w:rsid w:val="00CF447A"/>
    <w:rsid w:val="00CF4A0B"/>
    <w:rsid w:val="00CF507D"/>
    <w:rsid w:val="00CF5EC3"/>
    <w:rsid w:val="00CF6667"/>
    <w:rsid w:val="00CF68CE"/>
    <w:rsid w:val="00CF6A75"/>
    <w:rsid w:val="00CF76EA"/>
    <w:rsid w:val="00CF79DD"/>
    <w:rsid w:val="00D01739"/>
    <w:rsid w:val="00D0215E"/>
    <w:rsid w:val="00D02775"/>
    <w:rsid w:val="00D047DB"/>
    <w:rsid w:val="00D0499B"/>
    <w:rsid w:val="00D05327"/>
    <w:rsid w:val="00D0777F"/>
    <w:rsid w:val="00D0796D"/>
    <w:rsid w:val="00D07D40"/>
    <w:rsid w:val="00D07F05"/>
    <w:rsid w:val="00D10B57"/>
    <w:rsid w:val="00D11598"/>
    <w:rsid w:val="00D11C6E"/>
    <w:rsid w:val="00D122B1"/>
    <w:rsid w:val="00D12361"/>
    <w:rsid w:val="00D134AE"/>
    <w:rsid w:val="00D136CB"/>
    <w:rsid w:val="00D14C15"/>
    <w:rsid w:val="00D14F59"/>
    <w:rsid w:val="00D16C67"/>
    <w:rsid w:val="00D2050F"/>
    <w:rsid w:val="00D2094D"/>
    <w:rsid w:val="00D22ED2"/>
    <w:rsid w:val="00D240C3"/>
    <w:rsid w:val="00D24D16"/>
    <w:rsid w:val="00D25D78"/>
    <w:rsid w:val="00D2607D"/>
    <w:rsid w:val="00D269C2"/>
    <w:rsid w:val="00D300E9"/>
    <w:rsid w:val="00D30414"/>
    <w:rsid w:val="00D3055F"/>
    <w:rsid w:val="00D308AB"/>
    <w:rsid w:val="00D31134"/>
    <w:rsid w:val="00D32D59"/>
    <w:rsid w:val="00D3310C"/>
    <w:rsid w:val="00D3371A"/>
    <w:rsid w:val="00D34AF5"/>
    <w:rsid w:val="00D35010"/>
    <w:rsid w:val="00D35BAA"/>
    <w:rsid w:val="00D35E12"/>
    <w:rsid w:val="00D36057"/>
    <w:rsid w:val="00D360C4"/>
    <w:rsid w:val="00D4046F"/>
    <w:rsid w:val="00D40EBA"/>
    <w:rsid w:val="00D41531"/>
    <w:rsid w:val="00D42620"/>
    <w:rsid w:val="00D434D3"/>
    <w:rsid w:val="00D4431B"/>
    <w:rsid w:val="00D4460D"/>
    <w:rsid w:val="00D44AD0"/>
    <w:rsid w:val="00D44E8B"/>
    <w:rsid w:val="00D457E1"/>
    <w:rsid w:val="00D459AB"/>
    <w:rsid w:val="00D46628"/>
    <w:rsid w:val="00D46FCC"/>
    <w:rsid w:val="00D47A09"/>
    <w:rsid w:val="00D502AC"/>
    <w:rsid w:val="00D511BB"/>
    <w:rsid w:val="00D51280"/>
    <w:rsid w:val="00D516A5"/>
    <w:rsid w:val="00D5186D"/>
    <w:rsid w:val="00D51E35"/>
    <w:rsid w:val="00D521EB"/>
    <w:rsid w:val="00D52781"/>
    <w:rsid w:val="00D52ADB"/>
    <w:rsid w:val="00D5379E"/>
    <w:rsid w:val="00D54A33"/>
    <w:rsid w:val="00D56578"/>
    <w:rsid w:val="00D56E31"/>
    <w:rsid w:val="00D57AD1"/>
    <w:rsid w:val="00D60984"/>
    <w:rsid w:val="00D60EF8"/>
    <w:rsid w:val="00D61012"/>
    <w:rsid w:val="00D6122F"/>
    <w:rsid w:val="00D6299A"/>
    <w:rsid w:val="00D62A0A"/>
    <w:rsid w:val="00D62B81"/>
    <w:rsid w:val="00D62F5A"/>
    <w:rsid w:val="00D63249"/>
    <w:rsid w:val="00D63BC1"/>
    <w:rsid w:val="00D643A3"/>
    <w:rsid w:val="00D64F61"/>
    <w:rsid w:val="00D65207"/>
    <w:rsid w:val="00D65A34"/>
    <w:rsid w:val="00D6726C"/>
    <w:rsid w:val="00D7043B"/>
    <w:rsid w:val="00D7117D"/>
    <w:rsid w:val="00D72517"/>
    <w:rsid w:val="00D73FF9"/>
    <w:rsid w:val="00D74491"/>
    <w:rsid w:val="00D760A2"/>
    <w:rsid w:val="00D772F4"/>
    <w:rsid w:val="00D7733F"/>
    <w:rsid w:val="00D77714"/>
    <w:rsid w:val="00D803B6"/>
    <w:rsid w:val="00D805F0"/>
    <w:rsid w:val="00D806F0"/>
    <w:rsid w:val="00D80A73"/>
    <w:rsid w:val="00D8231C"/>
    <w:rsid w:val="00D832C7"/>
    <w:rsid w:val="00D83988"/>
    <w:rsid w:val="00D83C26"/>
    <w:rsid w:val="00D83C42"/>
    <w:rsid w:val="00D84B16"/>
    <w:rsid w:val="00D850F9"/>
    <w:rsid w:val="00D85A65"/>
    <w:rsid w:val="00D85E60"/>
    <w:rsid w:val="00D8612F"/>
    <w:rsid w:val="00D86827"/>
    <w:rsid w:val="00D87310"/>
    <w:rsid w:val="00D876FA"/>
    <w:rsid w:val="00D90460"/>
    <w:rsid w:val="00D9399E"/>
    <w:rsid w:val="00D9448E"/>
    <w:rsid w:val="00D9558D"/>
    <w:rsid w:val="00D95F3A"/>
    <w:rsid w:val="00D96986"/>
    <w:rsid w:val="00D979AE"/>
    <w:rsid w:val="00DA0E56"/>
    <w:rsid w:val="00DA17A5"/>
    <w:rsid w:val="00DA1A27"/>
    <w:rsid w:val="00DA22EF"/>
    <w:rsid w:val="00DA281F"/>
    <w:rsid w:val="00DA2C0E"/>
    <w:rsid w:val="00DA3ADD"/>
    <w:rsid w:val="00DA3FBA"/>
    <w:rsid w:val="00DA3FD5"/>
    <w:rsid w:val="00DA4428"/>
    <w:rsid w:val="00DA44DF"/>
    <w:rsid w:val="00DA7675"/>
    <w:rsid w:val="00DB2388"/>
    <w:rsid w:val="00DB27B8"/>
    <w:rsid w:val="00DB3B07"/>
    <w:rsid w:val="00DB44F8"/>
    <w:rsid w:val="00DB5329"/>
    <w:rsid w:val="00DB68D2"/>
    <w:rsid w:val="00DC03CC"/>
    <w:rsid w:val="00DC0F9F"/>
    <w:rsid w:val="00DC1853"/>
    <w:rsid w:val="00DC1ACF"/>
    <w:rsid w:val="00DC2C70"/>
    <w:rsid w:val="00DC3CFB"/>
    <w:rsid w:val="00DC5CFD"/>
    <w:rsid w:val="00DC68E3"/>
    <w:rsid w:val="00DC7B9E"/>
    <w:rsid w:val="00DC7BA2"/>
    <w:rsid w:val="00DD26DA"/>
    <w:rsid w:val="00DD3082"/>
    <w:rsid w:val="00DD6E3E"/>
    <w:rsid w:val="00DD7094"/>
    <w:rsid w:val="00DD7476"/>
    <w:rsid w:val="00DE0C29"/>
    <w:rsid w:val="00DE14AA"/>
    <w:rsid w:val="00DE28B6"/>
    <w:rsid w:val="00DE4265"/>
    <w:rsid w:val="00DE43CD"/>
    <w:rsid w:val="00DE4C7E"/>
    <w:rsid w:val="00DE4FD1"/>
    <w:rsid w:val="00DE747A"/>
    <w:rsid w:val="00DF0311"/>
    <w:rsid w:val="00DF1D6E"/>
    <w:rsid w:val="00DF2DCC"/>
    <w:rsid w:val="00DF357F"/>
    <w:rsid w:val="00DF3C56"/>
    <w:rsid w:val="00DF4CA0"/>
    <w:rsid w:val="00DF5747"/>
    <w:rsid w:val="00DF616D"/>
    <w:rsid w:val="00DF6D30"/>
    <w:rsid w:val="00DF7045"/>
    <w:rsid w:val="00DF71A9"/>
    <w:rsid w:val="00DF76D4"/>
    <w:rsid w:val="00DF7C58"/>
    <w:rsid w:val="00E007A6"/>
    <w:rsid w:val="00E01672"/>
    <w:rsid w:val="00E02697"/>
    <w:rsid w:val="00E03603"/>
    <w:rsid w:val="00E046DB"/>
    <w:rsid w:val="00E04872"/>
    <w:rsid w:val="00E049A5"/>
    <w:rsid w:val="00E04B14"/>
    <w:rsid w:val="00E05733"/>
    <w:rsid w:val="00E05EDA"/>
    <w:rsid w:val="00E0607D"/>
    <w:rsid w:val="00E06AAB"/>
    <w:rsid w:val="00E116ED"/>
    <w:rsid w:val="00E11A9C"/>
    <w:rsid w:val="00E12132"/>
    <w:rsid w:val="00E125EA"/>
    <w:rsid w:val="00E1271F"/>
    <w:rsid w:val="00E12AC9"/>
    <w:rsid w:val="00E12DB7"/>
    <w:rsid w:val="00E139A7"/>
    <w:rsid w:val="00E14B5A"/>
    <w:rsid w:val="00E14FE7"/>
    <w:rsid w:val="00E15E5B"/>
    <w:rsid w:val="00E17344"/>
    <w:rsid w:val="00E1757A"/>
    <w:rsid w:val="00E2028E"/>
    <w:rsid w:val="00E22208"/>
    <w:rsid w:val="00E22276"/>
    <w:rsid w:val="00E22770"/>
    <w:rsid w:val="00E22A14"/>
    <w:rsid w:val="00E2334F"/>
    <w:rsid w:val="00E23B4B"/>
    <w:rsid w:val="00E25C39"/>
    <w:rsid w:val="00E25FFC"/>
    <w:rsid w:val="00E2632F"/>
    <w:rsid w:val="00E26525"/>
    <w:rsid w:val="00E27A1C"/>
    <w:rsid w:val="00E27C07"/>
    <w:rsid w:val="00E30924"/>
    <w:rsid w:val="00E30ADA"/>
    <w:rsid w:val="00E30C70"/>
    <w:rsid w:val="00E31315"/>
    <w:rsid w:val="00E31372"/>
    <w:rsid w:val="00E3187D"/>
    <w:rsid w:val="00E319E0"/>
    <w:rsid w:val="00E31C5E"/>
    <w:rsid w:val="00E31F24"/>
    <w:rsid w:val="00E3306A"/>
    <w:rsid w:val="00E3393C"/>
    <w:rsid w:val="00E33B5E"/>
    <w:rsid w:val="00E342ED"/>
    <w:rsid w:val="00E34795"/>
    <w:rsid w:val="00E35ED0"/>
    <w:rsid w:val="00E361C6"/>
    <w:rsid w:val="00E36F3A"/>
    <w:rsid w:val="00E4045E"/>
    <w:rsid w:val="00E408D6"/>
    <w:rsid w:val="00E41444"/>
    <w:rsid w:val="00E420EF"/>
    <w:rsid w:val="00E4250C"/>
    <w:rsid w:val="00E42710"/>
    <w:rsid w:val="00E43D1B"/>
    <w:rsid w:val="00E45346"/>
    <w:rsid w:val="00E4569F"/>
    <w:rsid w:val="00E45C67"/>
    <w:rsid w:val="00E47D56"/>
    <w:rsid w:val="00E50724"/>
    <w:rsid w:val="00E5073C"/>
    <w:rsid w:val="00E51BE9"/>
    <w:rsid w:val="00E51DDE"/>
    <w:rsid w:val="00E524DF"/>
    <w:rsid w:val="00E53E76"/>
    <w:rsid w:val="00E5433D"/>
    <w:rsid w:val="00E5724A"/>
    <w:rsid w:val="00E574F3"/>
    <w:rsid w:val="00E611AA"/>
    <w:rsid w:val="00E6417F"/>
    <w:rsid w:val="00E64C31"/>
    <w:rsid w:val="00E64FDA"/>
    <w:rsid w:val="00E669A1"/>
    <w:rsid w:val="00E66EC2"/>
    <w:rsid w:val="00E71472"/>
    <w:rsid w:val="00E71A6E"/>
    <w:rsid w:val="00E72786"/>
    <w:rsid w:val="00E72C99"/>
    <w:rsid w:val="00E7353C"/>
    <w:rsid w:val="00E73E67"/>
    <w:rsid w:val="00E7524F"/>
    <w:rsid w:val="00E75A58"/>
    <w:rsid w:val="00E764CA"/>
    <w:rsid w:val="00E76EA3"/>
    <w:rsid w:val="00E7702F"/>
    <w:rsid w:val="00E778D2"/>
    <w:rsid w:val="00E8036B"/>
    <w:rsid w:val="00E80433"/>
    <w:rsid w:val="00E80578"/>
    <w:rsid w:val="00E83000"/>
    <w:rsid w:val="00E841BB"/>
    <w:rsid w:val="00E8475D"/>
    <w:rsid w:val="00E858FD"/>
    <w:rsid w:val="00E86F9C"/>
    <w:rsid w:val="00E872BD"/>
    <w:rsid w:val="00E875DC"/>
    <w:rsid w:val="00E87803"/>
    <w:rsid w:val="00E878B7"/>
    <w:rsid w:val="00E87FAE"/>
    <w:rsid w:val="00E90258"/>
    <w:rsid w:val="00E91161"/>
    <w:rsid w:val="00E91816"/>
    <w:rsid w:val="00E919A8"/>
    <w:rsid w:val="00E9346B"/>
    <w:rsid w:val="00E9446D"/>
    <w:rsid w:val="00E94AB9"/>
    <w:rsid w:val="00E94C3F"/>
    <w:rsid w:val="00E95AC3"/>
    <w:rsid w:val="00E96696"/>
    <w:rsid w:val="00E9729A"/>
    <w:rsid w:val="00E9749C"/>
    <w:rsid w:val="00E97AB7"/>
    <w:rsid w:val="00EA01B6"/>
    <w:rsid w:val="00EA0551"/>
    <w:rsid w:val="00EA209B"/>
    <w:rsid w:val="00EA20EB"/>
    <w:rsid w:val="00EA27CE"/>
    <w:rsid w:val="00EA4E91"/>
    <w:rsid w:val="00EB0009"/>
    <w:rsid w:val="00EB04A0"/>
    <w:rsid w:val="00EB0B53"/>
    <w:rsid w:val="00EB45A4"/>
    <w:rsid w:val="00EB5523"/>
    <w:rsid w:val="00EB5E8D"/>
    <w:rsid w:val="00EB6461"/>
    <w:rsid w:val="00EB691F"/>
    <w:rsid w:val="00EB6C02"/>
    <w:rsid w:val="00EB6D29"/>
    <w:rsid w:val="00EC0E5E"/>
    <w:rsid w:val="00EC2038"/>
    <w:rsid w:val="00EC3044"/>
    <w:rsid w:val="00EC47D5"/>
    <w:rsid w:val="00EC50E5"/>
    <w:rsid w:val="00EC619D"/>
    <w:rsid w:val="00EC73FA"/>
    <w:rsid w:val="00EC7BF4"/>
    <w:rsid w:val="00ED04B1"/>
    <w:rsid w:val="00ED0C27"/>
    <w:rsid w:val="00ED1310"/>
    <w:rsid w:val="00ED1726"/>
    <w:rsid w:val="00ED21AF"/>
    <w:rsid w:val="00ED25AD"/>
    <w:rsid w:val="00ED2C16"/>
    <w:rsid w:val="00ED358F"/>
    <w:rsid w:val="00ED4156"/>
    <w:rsid w:val="00ED4E7E"/>
    <w:rsid w:val="00ED683B"/>
    <w:rsid w:val="00ED75E7"/>
    <w:rsid w:val="00EE0703"/>
    <w:rsid w:val="00EE21B2"/>
    <w:rsid w:val="00EE2827"/>
    <w:rsid w:val="00EE2898"/>
    <w:rsid w:val="00EE29BE"/>
    <w:rsid w:val="00EE3538"/>
    <w:rsid w:val="00EE374E"/>
    <w:rsid w:val="00EE3AE4"/>
    <w:rsid w:val="00EE4490"/>
    <w:rsid w:val="00EE4673"/>
    <w:rsid w:val="00EE53B7"/>
    <w:rsid w:val="00EE58FB"/>
    <w:rsid w:val="00EE591E"/>
    <w:rsid w:val="00EE5CF8"/>
    <w:rsid w:val="00EE5EA9"/>
    <w:rsid w:val="00EE65B2"/>
    <w:rsid w:val="00EE6942"/>
    <w:rsid w:val="00EE75F0"/>
    <w:rsid w:val="00EE7B51"/>
    <w:rsid w:val="00EF00FF"/>
    <w:rsid w:val="00EF01BD"/>
    <w:rsid w:val="00EF13D2"/>
    <w:rsid w:val="00EF161E"/>
    <w:rsid w:val="00EF2822"/>
    <w:rsid w:val="00EF2A3B"/>
    <w:rsid w:val="00EF2D35"/>
    <w:rsid w:val="00EF3A9D"/>
    <w:rsid w:val="00EF4127"/>
    <w:rsid w:val="00EF5D20"/>
    <w:rsid w:val="00EF5EDF"/>
    <w:rsid w:val="00EF62B5"/>
    <w:rsid w:val="00EF6E76"/>
    <w:rsid w:val="00EF76CB"/>
    <w:rsid w:val="00F02BA9"/>
    <w:rsid w:val="00F0301B"/>
    <w:rsid w:val="00F033F5"/>
    <w:rsid w:val="00F035E5"/>
    <w:rsid w:val="00F03B6F"/>
    <w:rsid w:val="00F041C2"/>
    <w:rsid w:val="00F0427E"/>
    <w:rsid w:val="00F057C7"/>
    <w:rsid w:val="00F05F71"/>
    <w:rsid w:val="00F103EF"/>
    <w:rsid w:val="00F108C5"/>
    <w:rsid w:val="00F10935"/>
    <w:rsid w:val="00F10A6E"/>
    <w:rsid w:val="00F13C15"/>
    <w:rsid w:val="00F146D0"/>
    <w:rsid w:val="00F14AC4"/>
    <w:rsid w:val="00F155C8"/>
    <w:rsid w:val="00F15A6F"/>
    <w:rsid w:val="00F20106"/>
    <w:rsid w:val="00F214BC"/>
    <w:rsid w:val="00F2254A"/>
    <w:rsid w:val="00F22C27"/>
    <w:rsid w:val="00F22D44"/>
    <w:rsid w:val="00F2411B"/>
    <w:rsid w:val="00F246F4"/>
    <w:rsid w:val="00F2619D"/>
    <w:rsid w:val="00F269E5"/>
    <w:rsid w:val="00F26C20"/>
    <w:rsid w:val="00F273A8"/>
    <w:rsid w:val="00F27750"/>
    <w:rsid w:val="00F27D9C"/>
    <w:rsid w:val="00F3041F"/>
    <w:rsid w:val="00F30BEE"/>
    <w:rsid w:val="00F30D46"/>
    <w:rsid w:val="00F3171A"/>
    <w:rsid w:val="00F32187"/>
    <w:rsid w:val="00F321CB"/>
    <w:rsid w:val="00F346CC"/>
    <w:rsid w:val="00F3472F"/>
    <w:rsid w:val="00F353CE"/>
    <w:rsid w:val="00F3577D"/>
    <w:rsid w:val="00F35C71"/>
    <w:rsid w:val="00F3618A"/>
    <w:rsid w:val="00F367D9"/>
    <w:rsid w:val="00F36A6A"/>
    <w:rsid w:val="00F405F5"/>
    <w:rsid w:val="00F410E6"/>
    <w:rsid w:val="00F42052"/>
    <w:rsid w:val="00F421B1"/>
    <w:rsid w:val="00F429A2"/>
    <w:rsid w:val="00F4422F"/>
    <w:rsid w:val="00F450F5"/>
    <w:rsid w:val="00F45FD6"/>
    <w:rsid w:val="00F466FC"/>
    <w:rsid w:val="00F47DCD"/>
    <w:rsid w:val="00F52F95"/>
    <w:rsid w:val="00F56D36"/>
    <w:rsid w:val="00F57807"/>
    <w:rsid w:val="00F61505"/>
    <w:rsid w:val="00F6188A"/>
    <w:rsid w:val="00F61B11"/>
    <w:rsid w:val="00F6251B"/>
    <w:rsid w:val="00F642A6"/>
    <w:rsid w:val="00F6432E"/>
    <w:rsid w:val="00F65FDA"/>
    <w:rsid w:val="00F70024"/>
    <w:rsid w:val="00F7007A"/>
    <w:rsid w:val="00F70375"/>
    <w:rsid w:val="00F71E65"/>
    <w:rsid w:val="00F74986"/>
    <w:rsid w:val="00F76C43"/>
    <w:rsid w:val="00F77368"/>
    <w:rsid w:val="00F819EF"/>
    <w:rsid w:val="00F8234D"/>
    <w:rsid w:val="00F82598"/>
    <w:rsid w:val="00F836BA"/>
    <w:rsid w:val="00F83C70"/>
    <w:rsid w:val="00F849F3"/>
    <w:rsid w:val="00F855EB"/>
    <w:rsid w:val="00F85FE3"/>
    <w:rsid w:val="00F86BF2"/>
    <w:rsid w:val="00F87472"/>
    <w:rsid w:val="00F90BF7"/>
    <w:rsid w:val="00F91276"/>
    <w:rsid w:val="00F91FDF"/>
    <w:rsid w:val="00F9349B"/>
    <w:rsid w:val="00F9508D"/>
    <w:rsid w:val="00F955B6"/>
    <w:rsid w:val="00F9599F"/>
    <w:rsid w:val="00F95D41"/>
    <w:rsid w:val="00F95FAB"/>
    <w:rsid w:val="00F9748C"/>
    <w:rsid w:val="00F97CD8"/>
    <w:rsid w:val="00F97F60"/>
    <w:rsid w:val="00FA0211"/>
    <w:rsid w:val="00FA15A0"/>
    <w:rsid w:val="00FA1751"/>
    <w:rsid w:val="00FA1F5C"/>
    <w:rsid w:val="00FA2E82"/>
    <w:rsid w:val="00FA4047"/>
    <w:rsid w:val="00FA45DD"/>
    <w:rsid w:val="00FA48EC"/>
    <w:rsid w:val="00FA61EE"/>
    <w:rsid w:val="00FA7C9C"/>
    <w:rsid w:val="00FB0F91"/>
    <w:rsid w:val="00FB1574"/>
    <w:rsid w:val="00FB1EE6"/>
    <w:rsid w:val="00FB371F"/>
    <w:rsid w:val="00FB4935"/>
    <w:rsid w:val="00FB5DFC"/>
    <w:rsid w:val="00FB6381"/>
    <w:rsid w:val="00FB6809"/>
    <w:rsid w:val="00FC0101"/>
    <w:rsid w:val="00FC0A09"/>
    <w:rsid w:val="00FC1B2A"/>
    <w:rsid w:val="00FC1CA0"/>
    <w:rsid w:val="00FC1CD5"/>
    <w:rsid w:val="00FC1F11"/>
    <w:rsid w:val="00FC225D"/>
    <w:rsid w:val="00FC49E2"/>
    <w:rsid w:val="00FC619E"/>
    <w:rsid w:val="00FC6C80"/>
    <w:rsid w:val="00FC6CEC"/>
    <w:rsid w:val="00FC6F23"/>
    <w:rsid w:val="00FD018C"/>
    <w:rsid w:val="00FD071A"/>
    <w:rsid w:val="00FD0C5A"/>
    <w:rsid w:val="00FD27AF"/>
    <w:rsid w:val="00FD2DDF"/>
    <w:rsid w:val="00FD301A"/>
    <w:rsid w:val="00FD4F92"/>
    <w:rsid w:val="00FD4FA1"/>
    <w:rsid w:val="00FD56EF"/>
    <w:rsid w:val="00FD5DEE"/>
    <w:rsid w:val="00FD7386"/>
    <w:rsid w:val="00FD75E8"/>
    <w:rsid w:val="00FE04B0"/>
    <w:rsid w:val="00FE0E48"/>
    <w:rsid w:val="00FE1DA5"/>
    <w:rsid w:val="00FE1E3D"/>
    <w:rsid w:val="00FE2CCA"/>
    <w:rsid w:val="00FE2CFF"/>
    <w:rsid w:val="00FE3768"/>
    <w:rsid w:val="00FE4631"/>
    <w:rsid w:val="00FE475F"/>
    <w:rsid w:val="00FE490E"/>
    <w:rsid w:val="00FE4D90"/>
    <w:rsid w:val="00FE562B"/>
    <w:rsid w:val="00FE56AF"/>
    <w:rsid w:val="00FE63DF"/>
    <w:rsid w:val="00FF0B47"/>
    <w:rsid w:val="00FF25A5"/>
    <w:rsid w:val="00FF2633"/>
    <w:rsid w:val="00FF30A2"/>
    <w:rsid w:val="00FF3501"/>
    <w:rsid w:val="00FF3913"/>
    <w:rsid w:val="00FF47EE"/>
    <w:rsid w:val="00FF5343"/>
    <w:rsid w:val="00FF5E0A"/>
    <w:rsid w:val="00FF6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A926DC"/>
  <w15:docId w15:val="{3817385B-8246-4E30-88BE-20E2436D9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hu-HU" w:eastAsia="hu-HU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C0E30"/>
  </w:style>
  <w:style w:type="paragraph" w:styleId="Cmsor1">
    <w:name w:val="heading 1"/>
    <w:basedOn w:val="Norml"/>
    <w:next w:val="Norml"/>
    <w:link w:val="Cmsor1Char"/>
    <w:uiPriority w:val="9"/>
    <w:qFormat/>
    <w:rsid w:val="005C0E30"/>
    <w:pPr>
      <w:keepNext/>
      <w:keepLines/>
      <w:spacing w:before="240" w:line="240" w:lineRule="auto"/>
      <w:outlineLvl w:val="0"/>
    </w:pPr>
    <w:rPr>
      <w:rFonts w:ascii="Times New Roman" w:eastAsiaTheme="majorEastAsia" w:hAnsi="Times New Roman" w:cstheme="majorBidi"/>
      <w:b/>
      <w:color w:val="55728A"/>
      <w:sz w:val="28"/>
      <w:szCs w:val="32"/>
      <w:lang w:eastAsia="en-US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A13609"/>
    <w:pPr>
      <w:keepNext/>
      <w:keepLines/>
      <w:spacing w:before="120" w:line="240" w:lineRule="auto"/>
      <w:outlineLvl w:val="1"/>
    </w:pPr>
    <w:rPr>
      <w:rFonts w:ascii="Times New Roman" w:eastAsiaTheme="majorEastAsia" w:hAnsi="Times New Roman" w:cstheme="majorBidi"/>
      <w:b/>
      <w:color w:val="55728A"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C0E30"/>
    <w:pPr>
      <w:keepNext/>
      <w:keepLines/>
      <w:spacing w:before="40" w:after="0" w:line="240" w:lineRule="auto"/>
      <w:outlineLvl w:val="2"/>
    </w:pPr>
    <w:rPr>
      <w:rFonts w:ascii="Times New Roman" w:eastAsiaTheme="majorEastAsia" w:hAnsi="Times New Roman" w:cstheme="majorBidi"/>
      <w:b/>
      <w:i/>
      <w:color w:val="55728A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7600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47600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33359" w:themeColor="text2"/>
      <w:sz w:val="22"/>
      <w:szCs w:val="22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47600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33359" w:themeColor="text2"/>
      <w:sz w:val="21"/>
      <w:szCs w:val="21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47600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E3B47" w:themeColor="accent1" w:themeShade="80"/>
      <w:sz w:val="21"/>
      <w:szCs w:val="21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47600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33359" w:themeColor="text2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47600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33359" w:themeColor="text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Listaszerbekezds1">
    <w:name w:val="Listaszerű bekezdés1"/>
    <w:aliases w:val="List Paragraph à moi,Dot pt,No Spacing1,List Paragraph Char Char Char,Indicator Text,Numbered Para 1,Welt L Char,Welt L,Bullet List,FooterText,numbered,Paragraphe de liste1,Bulletr List Paragraph,列出段落,列出段落1,Listeafsnit1"/>
    <w:basedOn w:val="Default"/>
    <w:link w:val="ListaszerbekezdsChar"/>
    <w:uiPriority w:val="34"/>
    <w:rsid w:val="00A13609"/>
    <w:pPr>
      <w:numPr>
        <w:numId w:val="3"/>
      </w:numPr>
      <w:tabs>
        <w:tab w:val="num" w:pos="360"/>
      </w:tabs>
      <w:spacing w:before="0" w:after="0"/>
      <w:ind w:left="993" w:firstLine="0"/>
    </w:pPr>
  </w:style>
  <w:style w:type="character" w:customStyle="1" w:styleId="ListaszerbekezdsChar">
    <w:name w:val="Listaszerű bekezdés Char"/>
    <w:aliases w:val="List Paragraph à moi Char,Dot pt Char,No Spacing1 Char,List Paragraph Char Char Char Char,Indicator Text Char,Numbered Para 1 Char,Welt L Char Char,Welt L Char1,Bullet List Char,FooterText Char,numbered Char,列出段落 Char,列出段落1 Char"/>
    <w:link w:val="Listaszerbekezds1"/>
    <w:uiPriority w:val="34"/>
    <w:qFormat/>
    <w:locked/>
    <w:rsid w:val="00A13609"/>
    <w:rPr>
      <w:rFonts w:ascii="Aptos" w:eastAsiaTheme="minorHAnsi" w:hAnsi="Aptos"/>
      <w:color w:val="000000"/>
      <w:sz w:val="22"/>
      <w:szCs w:val="24"/>
      <w:lang w:eastAsia="en-US"/>
    </w:rPr>
  </w:style>
  <w:style w:type="character" w:styleId="Jegyzethivatkozs">
    <w:name w:val="annotation reference"/>
    <w:uiPriority w:val="99"/>
    <w:semiHidden/>
    <w:unhideWhenUsed/>
    <w:rsid w:val="00EC3044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EC3044"/>
  </w:style>
  <w:style w:type="character" w:customStyle="1" w:styleId="JegyzetszvegChar">
    <w:name w:val="Jegyzetszöveg Char"/>
    <w:link w:val="Jegyzetszveg"/>
    <w:uiPriority w:val="99"/>
    <w:rsid w:val="00EC3044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EC3044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EC3044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C304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EC3044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8531CD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8531C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8531CD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8531C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0E6BE7"/>
    <w:rPr>
      <w:rFonts w:ascii="Times New Roman" w:eastAsia="Times New Roman" w:hAnsi="Times New Roman"/>
      <w:sz w:val="24"/>
      <w:szCs w:val="24"/>
    </w:rPr>
  </w:style>
  <w:style w:type="paragraph" w:styleId="Lbjegyzetszveg">
    <w:name w:val="footnote text"/>
    <w:basedOn w:val="Norml"/>
    <w:link w:val="LbjegyzetszvegChar"/>
    <w:uiPriority w:val="99"/>
    <w:unhideWhenUsed/>
    <w:rsid w:val="005E79E3"/>
    <w:pPr>
      <w:keepLines/>
    </w:pPr>
  </w:style>
  <w:style w:type="character" w:customStyle="1" w:styleId="LbjegyzetszvegChar">
    <w:name w:val="Lábjegyzetszöveg Char"/>
    <w:link w:val="Lbjegyzetszveg"/>
    <w:uiPriority w:val="99"/>
    <w:rsid w:val="005E79E3"/>
    <w:rPr>
      <w:rFonts w:ascii="Times New Roman" w:eastAsia="Times New Roman" w:hAnsi="Times New Roman"/>
    </w:rPr>
  </w:style>
  <w:style w:type="character" w:styleId="Lbjegyzet-hivatkozs">
    <w:name w:val="footnote reference"/>
    <w:uiPriority w:val="99"/>
    <w:unhideWhenUsed/>
    <w:rsid w:val="00620DA8"/>
    <w:rPr>
      <w:rFonts w:ascii="Aptos" w:hAnsi="Aptos"/>
      <w:vertAlign w:val="superscript"/>
    </w:rPr>
  </w:style>
  <w:style w:type="paragraph" w:styleId="Listaszerbekezds">
    <w:name w:val="List Paragraph"/>
    <w:aliases w:val="lista_2,Számozott lista 1,Eszeri felsorolás,リスト段落1,List Paragraph1,List Paragraph"/>
    <w:basedOn w:val="NormlWeb"/>
    <w:uiPriority w:val="34"/>
    <w:qFormat/>
    <w:rsid w:val="00A13609"/>
    <w:pPr>
      <w:numPr>
        <w:numId w:val="2"/>
      </w:numPr>
      <w:spacing w:before="0" w:beforeAutospacing="0" w:after="0" w:afterAutospacing="0"/>
      <w:jc w:val="both"/>
    </w:pPr>
    <w:rPr>
      <w:rFonts w:ascii="Aptos" w:hAnsi="Aptos" w:cs="Open Sans"/>
      <w:color w:val="000000"/>
      <w:sz w:val="21"/>
      <w:szCs w:val="21"/>
    </w:rPr>
  </w:style>
  <w:style w:type="character" w:styleId="Hiperhivatkozs">
    <w:name w:val="Hyperlink"/>
    <w:basedOn w:val="Bekezdsalapbettpusa"/>
    <w:uiPriority w:val="99"/>
    <w:unhideWhenUsed/>
    <w:rsid w:val="00620DA8"/>
    <w:rPr>
      <w:rFonts w:ascii="Aptos" w:hAnsi="Aptos"/>
      <w:color w:val="55728A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4B05FF"/>
    <w:rPr>
      <w:color w:val="000000" w:themeColor="followedHyperlink"/>
      <w:u w:val="single"/>
    </w:rPr>
  </w:style>
  <w:style w:type="paragraph" w:customStyle="1" w:styleId="Default">
    <w:name w:val="Default"/>
    <w:rsid w:val="005C0E30"/>
    <w:pPr>
      <w:autoSpaceDE w:val="0"/>
      <w:autoSpaceDN w:val="0"/>
      <w:adjustRightInd w:val="0"/>
      <w:spacing w:before="120"/>
      <w:jc w:val="both"/>
    </w:pPr>
    <w:rPr>
      <w:rFonts w:ascii="Aptos" w:eastAsiaTheme="minorHAnsi" w:hAnsi="Aptos"/>
      <w:color w:val="000000"/>
      <w:sz w:val="22"/>
      <w:szCs w:val="24"/>
      <w:lang w:eastAsia="en-US"/>
    </w:rPr>
  </w:style>
  <w:style w:type="table" w:styleId="Rcsostblzat">
    <w:name w:val="Table Grid"/>
    <w:basedOn w:val="Normltblzat"/>
    <w:uiPriority w:val="39"/>
    <w:rsid w:val="002048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basedOn w:val="Bekezdsalapbettpusa"/>
    <w:link w:val="Cmsor1"/>
    <w:uiPriority w:val="9"/>
    <w:rsid w:val="005C0E30"/>
    <w:rPr>
      <w:rFonts w:ascii="Times New Roman" w:eastAsiaTheme="majorEastAsia" w:hAnsi="Times New Roman" w:cstheme="majorBidi"/>
      <w:b/>
      <w:color w:val="55728A"/>
      <w:sz w:val="28"/>
      <w:szCs w:val="32"/>
      <w:lang w:eastAsia="en-US"/>
    </w:rPr>
  </w:style>
  <w:style w:type="character" w:customStyle="1" w:styleId="Cmsor2Char">
    <w:name w:val="Címsor 2 Char"/>
    <w:basedOn w:val="Bekezdsalapbettpusa"/>
    <w:link w:val="Cmsor2"/>
    <w:uiPriority w:val="9"/>
    <w:rsid w:val="00A13609"/>
    <w:rPr>
      <w:rFonts w:ascii="Times New Roman" w:eastAsiaTheme="majorEastAsia" w:hAnsi="Times New Roman" w:cstheme="majorBidi"/>
      <w:b/>
      <w:color w:val="55728A"/>
      <w:sz w:val="24"/>
      <w:szCs w:val="24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47600E"/>
    <w:pPr>
      <w:outlineLvl w:val="9"/>
    </w:pPr>
  </w:style>
  <w:style w:type="paragraph" w:styleId="TJ1">
    <w:name w:val="toc 1"/>
    <w:basedOn w:val="Norml"/>
    <w:next w:val="Norml"/>
    <w:autoRedefine/>
    <w:uiPriority w:val="39"/>
    <w:unhideWhenUsed/>
    <w:rsid w:val="009939BA"/>
    <w:pPr>
      <w:spacing w:after="100"/>
    </w:pPr>
  </w:style>
  <w:style w:type="paragraph" w:styleId="TJ3">
    <w:name w:val="toc 3"/>
    <w:basedOn w:val="Norml"/>
    <w:next w:val="Norml"/>
    <w:autoRedefine/>
    <w:uiPriority w:val="39"/>
    <w:unhideWhenUsed/>
    <w:rsid w:val="00FE4631"/>
    <w:pPr>
      <w:tabs>
        <w:tab w:val="right" w:leader="dot" w:pos="9062"/>
      </w:tabs>
      <w:spacing w:line="300" w:lineRule="exact"/>
      <w:jc w:val="both"/>
    </w:pPr>
    <w:rPr>
      <w:rFonts w:eastAsiaTheme="majorEastAsia"/>
      <w:b/>
      <w:noProof/>
      <w:sz w:val="23"/>
      <w:szCs w:val="23"/>
    </w:rPr>
  </w:style>
  <w:style w:type="paragraph" w:styleId="TJ2">
    <w:name w:val="toc 2"/>
    <w:basedOn w:val="Norml"/>
    <w:next w:val="Norml"/>
    <w:autoRedefine/>
    <w:uiPriority w:val="39"/>
    <w:unhideWhenUsed/>
    <w:rsid w:val="009939BA"/>
    <w:pPr>
      <w:spacing w:after="100"/>
      <w:ind w:left="240"/>
    </w:pPr>
  </w:style>
  <w:style w:type="character" w:customStyle="1" w:styleId="Cmsor3Char">
    <w:name w:val="Címsor 3 Char"/>
    <w:basedOn w:val="Bekezdsalapbettpusa"/>
    <w:link w:val="Cmsor3"/>
    <w:uiPriority w:val="9"/>
    <w:semiHidden/>
    <w:rsid w:val="005C0E30"/>
    <w:rPr>
      <w:rFonts w:ascii="Times New Roman" w:eastAsiaTheme="majorEastAsia" w:hAnsi="Times New Roman" w:cstheme="majorBidi"/>
      <w:b/>
      <w:i/>
      <w:color w:val="55728A"/>
      <w:sz w:val="24"/>
      <w:szCs w:val="24"/>
    </w:rPr>
  </w:style>
  <w:style w:type="character" w:styleId="HTML-idzet">
    <w:name w:val="HTML Cite"/>
    <w:basedOn w:val="Bekezdsalapbettpusa"/>
    <w:uiPriority w:val="99"/>
    <w:semiHidden/>
    <w:unhideWhenUsed/>
    <w:rsid w:val="00D9399E"/>
    <w:rPr>
      <w:i/>
      <w:iCs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403B1A"/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403B1A"/>
    <w:rPr>
      <w:rFonts w:ascii="Times New Roman" w:eastAsia="Times New Roman" w:hAnsi="Times New Roman"/>
    </w:rPr>
  </w:style>
  <w:style w:type="character" w:styleId="Vgjegyzet-hivatkozs">
    <w:name w:val="endnote reference"/>
    <w:basedOn w:val="Bekezdsalapbettpusa"/>
    <w:uiPriority w:val="99"/>
    <w:semiHidden/>
    <w:unhideWhenUsed/>
    <w:rsid w:val="00403B1A"/>
    <w:rPr>
      <w:vertAlign w:val="superscript"/>
    </w:rPr>
  </w:style>
  <w:style w:type="character" w:styleId="Kiemels">
    <w:name w:val="Emphasis"/>
    <w:basedOn w:val="Bekezdsalapbettpusa"/>
    <w:uiPriority w:val="20"/>
    <w:qFormat/>
    <w:rsid w:val="00620DA8"/>
    <w:rPr>
      <w:rFonts w:ascii="Aptos" w:hAnsi="Aptos"/>
      <w:i/>
      <w:iCs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47600E"/>
    <w:rPr>
      <w:rFonts w:asciiTheme="majorHAnsi" w:eastAsiaTheme="majorEastAsia" w:hAnsiTheme="majorHAnsi" w:cstheme="majorBidi"/>
      <w:sz w:val="22"/>
      <w:szCs w:val="22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47600E"/>
    <w:rPr>
      <w:rFonts w:asciiTheme="majorHAnsi" w:eastAsiaTheme="majorEastAsia" w:hAnsiTheme="majorHAnsi" w:cstheme="majorBidi"/>
      <w:color w:val="133359" w:themeColor="text2"/>
      <w:sz w:val="22"/>
      <w:szCs w:val="22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47600E"/>
    <w:rPr>
      <w:rFonts w:asciiTheme="majorHAnsi" w:eastAsiaTheme="majorEastAsia" w:hAnsiTheme="majorHAnsi" w:cstheme="majorBidi"/>
      <w:i/>
      <w:iCs/>
      <w:color w:val="133359" w:themeColor="text2"/>
      <w:sz w:val="21"/>
      <w:szCs w:val="21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47600E"/>
    <w:rPr>
      <w:rFonts w:asciiTheme="majorHAnsi" w:eastAsiaTheme="majorEastAsia" w:hAnsiTheme="majorHAnsi" w:cstheme="majorBidi"/>
      <w:i/>
      <w:iCs/>
      <w:color w:val="2E3B47" w:themeColor="accent1" w:themeShade="80"/>
      <w:sz w:val="21"/>
      <w:szCs w:val="21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47600E"/>
    <w:rPr>
      <w:rFonts w:asciiTheme="majorHAnsi" w:eastAsiaTheme="majorEastAsia" w:hAnsiTheme="majorHAnsi" w:cstheme="majorBidi"/>
      <w:b/>
      <w:bCs/>
      <w:color w:val="133359" w:themeColor="text2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47600E"/>
    <w:rPr>
      <w:rFonts w:asciiTheme="majorHAnsi" w:eastAsiaTheme="majorEastAsia" w:hAnsiTheme="majorHAnsi" w:cstheme="majorBidi"/>
      <w:b/>
      <w:bCs/>
      <w:i/>
      <w:iCs/>
      <w:color w:val="133359" w:themeColor="text2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47600E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Cm">
    <w:name w:val="Title"/>
    <w:basedOn w:val="Norml"/>
    <w:next w:val="Norml"/>
    <w:link w:val="CmChar"/>
    <w:uiPriority w:val="10"/>
    <w:qFormat/>
    <w:rsid w:val="00A6652B"/>
    <w:pPr>
      <w:spacing w:after="240" w:line="240" w:lineRule="auto"/>
      <w:contextualSpacing/>
      <w:jc w:val="center"/>
    </w:pPr>
    <w:rPr>
      <w:rFonts w:ascii="Times New Roman" w:eastAsia="Calibri" w:hAnsi="Times New Roman" w:cstheme="majorBidi"/>
      <w:color w:val="55728A"/>
      <w:spacing w:val="-10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A6652B"/>
    <w:rPr>
      <w:rFonts w:ascii="Times New Roman" w:eastAsia="Calibri" w:hAnsi="Times New Roman" w:cstheme="majorBidi"/>
      <w:color w:val="55728A"/>
      <w:spacing w:val="-10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5C0E30"/>
    <w:pPr>
      <w:numPr>
        <w:ilvl w:val="1"/>
      </w:numPr>
      <w:spacing w:line="240" w:lineRule="auto"/>
    </w:pPr>
    <w:rPr>
      <w:rFonts w:ascii="Aptos" w:eastAsiaTheme="majorEastAsia" w:hAnsi="Aptos" w:cstheme="majorBidi"/>
      <w:b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5C0E30"/>
    <w:rPr>
      <w:rFonts w:ascii="Aptos" w:eastAsiaTheme="majorEastAsia" w:hAnsi="Aptos" w:cstheme="majorBidi"/>
      <w:b/>
      <w:sz w:val="24"/>
      <w:szCs w:val="24"/>
    </w:rPr>
  </w:style>
  <w:style w:type="character" w:styleId="Kiemels2">
    <w:name w:val="Strong"/>
    <w:basedOn w:val="Bekezdsalapbettpusa"/>
    <w:uiPriority w:val="22"/>
    <w:qFormat/>
    <w:rsid w:val="00620DA8"/>
    <w:rPr>
      <w:rFonts w:ascii="Aptos" w:hAnsi="Aptos"/>
      <w:b/>
      <w:bCs/>
    </w:rPr>
  </w:style>
  <w:style w:type="paragraph" w:styleId="Nincstrkz">
    <w:name w:val="No Spacing"/>
    <w:uiPriority w:val="1"/>
    <w:qFormat/>
    <w:rsid w:val="0047600E"/>
    <w:pPr>
      <w:spacing w:after="0" w:line="240" w:lineRule="auto"/>
    </w:pPr>
  </w:style>
  <w:style w:type="paragraph" w:styleId="Idzet">
    <w:name w:val="Quote"/>
    <w:basedOn w:val="Norml"/>
    <w:next w:val="Norml"/>
    <w:link w:val="IdzetChar"/>
    <w:uiPriority w:val="29"/>
    <w:qFormat/>
    <w:rsid w:val="0047600E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47600E"/>
    <w:rPr>
      <w:i/>
      <w:iCs/>
      <w:color w:val="404040" w:themeColor="text1" w:themeTint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620DA8"/>
    <w:pPr>
      <w:pBdr>
        <w:left w:val="single" w:sz="18" w:space="12" w:color="5C768E" w:themeColor="accent1"/>
      </w:pBdr>
      <w:spacing w:before="100" w:beforeAutospacing="1" w:line="300" w:lineRule="auto"/>
      <w:ind w:left="1224" w:right="1224"/>
    </w:pPr>
    <w:rPr>
      <w:rFonts w:ascii="Times New Roman" w:eastAsiaTheme="majorEastAsia" w:hAnsi="Times New Roman" w:cstheme="majorBidi"/>
      <w:color w:val="5C768E" w:themeColor="accent1"/>
      <w:sz w:val="28"/>
      <w:szCs w:val="28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620DA8"/>
    <w:rPr>
      <w:rFonts w:ascii="Times New Roman" w:eastAsiaTheme="majorEastAsia" w:hAnsi="Times New Roman" w:cstheme="majorBidi"/>
      <w:color w:val="5C768E" w:themeColor="accent1"/>
      <w:sz w:val="28"/>
      <w:szCs w:val="28"/>
    </w:rPr>
  </w:style>
  <w:style w:type="character" w:styleId="Finomkiemels">
    <w:name w:val="Subtle Emphasis"/>
    <w:basedOn w:val="Bekezdsalapbettpusa"/>
    <w:uiPriority w:val="19"/>
    <w:qFormat/>
    <w:rsid w:val="00620DA8"/>
    <w:rPr>
      <w:rFonts w:ascii="Aptos" w:hAnsi="Aptos"/>
      <w:i/>
      <w:iCs/>
      <w:color w:val="404040" w:themeColor="text1" w:themeTint="BF"/>
    </w:rPr>
  </w:style>
  <w:style w:type="character" w:styleId="Erskiemels">
    <w:name w:val="Intense Emphasis"/>
    <w:basedOn w:val="Bekezdsalapbettpusa"/>
    <w:uiPriority w:val="21"/>
    <w:qFormat/>
    <w:rsid w:val="00620DA8"/>
    <w:rPr>
      <w:rFonts w:ascii="Aptos" w:hAnsi="Aptos"/>
      <w:b/>
      <w:bCs/>
      <w:i/>
      <w:iCs/>
    </w:rPr>
  </w:style>
  <w:style w:type="character" w:styleId="Finomhivatkozs">
    <w:name w:val="Subtle Reference"/>
    <w:basedOn w:val="Bekezdsalapbettpusa"/>
    <w:uiPriority w:val="31"/>
    <w:qFormat/>
    <w:rsid w:val="00620DA8"/>
    <w:rPr>
      <w:rFonts w:ascii="Aptos" w:hAnsi="Aptos"/>
      <w:smallCaps/>
      <w:color w:val="404040" w:themeColor="text1" w:themeTint="BF"/>
      <w:u w:val="single" w:color="7F7F7F" w:themeColor="text1" w:themeTint="80"/>
    </w:rPr>
  </w:style>
  <w:style w:type="character" w:styleId="Ershivatkozs">
    <w:name w:val="Intense Reference"/>
    <w:basedOn w:val="Bekezdsalapbettpusa"/>
    <w:uiPriority w:val="32"/>
    <w:qFormat/>
    <w:rsid w:val="00620DA8"/>
    <w:rPr>
      <w:rFonts w:ascii="Aptos" w:hAnsi="Aptos"/>
      <w:b/>
      <w:bCs/>
      <w:smallCaps/>
      <w:spacing w:val="5"/>
      <w:u w:val="single"/>
    </w:rPr>
  </w:style>
  <w:style w:type="character" w:styleId="Knyvcme">
    <w:name w:val="Book Title"/>
    <w:basedOn w:val="Bekezdsalapbettpusa"/>
    <w:uiPriority w:val="33"/>
    <w:qFormat/>
    <w:rsid w:val="00620DA8"/>
    <w:rPr>
      <w:rFonts w:ascii="Aptos" w:hAnsi="Aptos"/>
      <w:b/>
      <w:bCs/>
      <w:smallCaps/>
    </w:rPr>
  </w:style>
  <w:style w:type="paragraph" w:styleId="NormlWeb">
    <w:name w:val="Normal (Web)"/>
    <w:basedOn w:val="Norml"/>
    <w:uiPriority w:val="99"/>
    <w:unhideWhenUsed/>
    <w:rsid w:val="00060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375841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023934"/>
    <w:rPr>
      <w:color w:val="605E5C"/>
      <w:shd w:val="clear" w:color="auto" w:fill="E1DFDD"/>
    </w:rPr>
  </w:style>
  <w:style w:type="character" w:styleId="Oldalszm">
    <w:name w:val="page number"/>
    <w:basedOn w:val="Bekezdsalapbettpusa"/>
    <w:uiPriority w:val="99"/>
    <w:semiHidden/>
    <w:unhideWhenUsed/>
    <w:rsid w:val="00E31F24"/>
  </w:style>
  <w:style w:type="paragraph" w:customStyle="1" w:styleId="felsorols">
    <w:name w:val="felsorolás"/>
    <w:basedOn w:val="NormlWeb"/>
    <w:qFormat/>
    <w:rsid w:val="00A13609"/>
    <w:pPr>
      <w:numPr>
        <w:numId w:val="1"/>
      </w:numPr>
      <w:spacing w:before="0" w:beforeAutospacing="0" w:after="0" w:afterAutospacing="0"/>
      <w:ind w:left="993" w:hanging="369"/>
      <w:jc w:val="both"/>
    </w:pPr>
    <w:rPr>
      <w:rFonts w:ascii="Aptos" w:hAnsi="Aptos" w:cs="Open Sans"/>
      <w:color w:val="000000"/>
      <w:sz w:val="21"/>
      <w:szCs w:val="21"/>
    </w:rPr>
  </w:style>
  <w:style w:type="numbering" w:customStyle="1" w:styleId="Aktulislista1">
    <w:name w:val="Aktuális lista1"/>
    <w:uiPriority w:val="99"/>
    <w:rsid w:val="00376DED"/>
    <w:pPr>
      <w:numPr>
        <w:numId w:val="4"/>
      </w:numPr>
    </w:pPr>
  </w:style>
  <w:style w:type="numbering" w:customStyle="1" w:styleId="Aktulislista2">
    <w:name w:val="Aktuális lista2"/>
    <w:uiPriority w:val="99"/>
    <w:rsid w:val="00376DED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0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07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13359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2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sv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KTM_sablon_felkeszito">
      <a:dk1>
        <a:srgbClr val="000000"/>
      </a:dk1>
      <a:lt1>
        <a:srgbClr val="FFFFFF"/>
      </a:lt1>
      <a:dk2>
        <a:srgbClr val="133359"/>
      </a:dk2>
      <a:lt2>
        <a:srgbClr val="E0DCD9"/>
      </a:lt2>
      <a:accent1>
        <a:srgbClr val="5C768E"/>
      </a:accent1>
      <a:accent2>
        <a:srgbClr val="58CBAE"/>
      </a:accent2>
      <a:accent3>
        <a:srgbClr val="C4C975"/>
      </a:accent3>
      <a:accent4>
        <a:srgbClr val="878FCD"/>
      </a:accent4>
      <a:accent5>
        <a:srgbClr val="D19858"/>
      </a:accent5>
      <a:accent6>
        <a:srgbClr val="D6686A"/>
      </a:accent6>
      <a:hlink>
        <a:srgbClr val="7491C5"/>
      </a:hlink>
      <a:folHlink>
        <a:srgbClr val="000000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984439-DA15-471D-94D0-BDFAA511F5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17E7231-A388-482D-B816-5AB4E81B8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STMF</dc:creator>
  <cp:lastModifiedBy>info@kovesdimedia.com</cp:lastModifiedBy>
  <cp:revision>19</cp:revision>
  <cp:lastPrinted>2025-10-10T09:02:00Z</cp:lastPrinted>
  <dcterms:created xsi:type="dcterms:W3CDTF">2025-10-21T08:40:00Z</dcterms:created>
  <dcterms:modified xsi:type="dcterms:W3CDTF">2026-03-20T09:15:00Z</dcterms:modified>
</cp:coreProperties>
</file>